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CDA18" w14:textId="77777777" w:rsidR="000F4FD4" w:rsidRPr="00647D02" w:rsidRDefault="000F4FD4" w:rsidP="000F4FD4">
      <w:pPr>
        <w:spacing w:before="120" w:line="276" w:lineRule="auto"/>
        <w:jc w:val="center"/>
        <w:rPr>
          <w:rFonts w:ascii="Calibri" w:hAnsi="Calibri" w:cs="Arial"/>
          <w:lang w:val="el-GR"/>
        </w:rPr>
      </w:pPr>
      <w:bookmarkStart w:id="0" w:name="_Toc181708547"/>
      <w:r w:rsidRPr="00647D02">
        <w:rPr>
          <w:rFonts w:ascii="Calibri" w:hAnsi="Calibri" w:cs="Arial"/>
          <w:b/>
          <w:lang w:val="el-GR"/>
        </w:rPr>
        <w:t>ΠΕΡΙΓΡΑΜΜΑ ΜΑΘΗΜΑΤΟΣ</w:t>
      </w:r>
    </w:p>
    <w:p w14:paraId="17377834"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7836B25A" w14:textId="77777777" w:rsidTr="007673F3">
        <w:tc>
          <w:tcPr>
            <w:tcW w:w="3205" w:type="dxa"/>
            <w:shd w:val="clear" w:color="auto" w:fill="DDD9C3" w:themeFill="background2" w:themeFillShade="E6"/>
          </w:tcPr>
          <w:p w14:paraId="460B202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33DE74E1" w14:textId="77777777" w:rsidR="000F4FD4" w:rsidRPr="00A74AD0" w:rsidRDefault="00A74AD0" w:rsidP="007673F3">
            <w:pPr>
              <w:rPr>
                <w:rFonts w:ascii="Calibri" w:hAnsi="Calibri" w:cs="Arial"/>
                <w:color w:val="002060"/>
                <w:sz w:val="20"/>
                <w:szCs w:val="20"/>
              </w:rPr>
            </w:pPr>
            <w:r>
              <w:rPr>
                <w:rFonts w:ascii="Calibri" w:hAnsi="Calibri" w:cs="Arial"/>
                <w:color w:val="002060"/>
                <w:sz w:val="20"/>
                <w:szCs w:val="20"/>
                <w:lang w:val="el-GR"/>
              </w:rPr>
              <w:t>Διοίκηση &amp; Οικονομίας</w:t>
            </w:r>
          </w:p>
        </w:tc>
      </w:tr>
      <w:tr w:rsidR="000F4FD4" w:rsidRPr="00705AAD" w14:paraId="7847CEA4" w14:textId="77777777" w:rsidTr="007673F3">
        <w:tc>
          <w:tcPr>
            <w:tcW w:w="3205" w:type="dxa"/>
            <w:shd w:val="clear" w:color="auto" w:fill="DDD9C3" w:themeFill="background2" w:themeFillShade="E6"/>
          </w:tcPr>
          <w:p w14:paraId="656525F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746F98DA" w14:textId="77777777" w:rsidR="000F4FD4" w:rsidRPr="00A74AD0" w:rsidRDefault="00A74AD0" w:rsidP="007673F3">
            <w:pPr>
              <w:rPr>
                <w:rFonts w:ascii="Calibri" w:hAnsi="Calibri" w:cs="Arial"/>
                <w:color w:val="002060"/>
                <w:sz w:val="20"/>
                <w:szCs w:val="20"/>
                <w:lang w:val="el-GR"/>
              </w:rPr>
            </w:pPr>
            <w:r>
              <w:rPr>
                <w:rFonts w:ascii="Calibri" w:hAnsi="Calibri" w:cs="Arial"/>
                <w:color w:val="002060"/>
                <w:sz w:val="20"/>
                <w:szCs w:val="20"/>
                <w:lang w:val="el-GR"/>
              </w:rPr>
              <w:t>Διοίκησης και Οργάνωσης Επιχειρήσεων</w:t>
            </w:r>
          </w:p>
        </w:tc>
      </w:tr>
      <w:tr w:rsidR="000F4FD4" w:rsidRPr="00705AAD" w14:paraId="594B4827" w14:textId="77777777" w:rsidTr="007673F3">
        <w:tc>
          <w:tcPr>
            <w:tcW w:w="3205" w:type="dxa"/>
            <w:shd w:val="clear" w:color="auto" w:fill="DDD9C3" w:themeFill="background2" w:themeFillShade="E6"/>
          </w:tcPr>
          <w:p w14:paraId="75CF55B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2E179210" w14:textId="77777777" w:rsidR="000F4FD4" w:rsidRPr="00705AAD" w:rsidRDefault="00A74AD0" w:rsidP="007673F3">
            <w:pPr>
              <w:rPr>
                <w:rFonts w:ascii="Calibri" w:hAnsi="Calibri" w:cs="Arial"/>
                <w:color w:val="002060"/>
                <w:sz w:val="20"/>
                <w:szCs w:val="20"/>
                <w:lang w:val="el-GR"/>
              </w:rPr>
            </w:pPr>
            <w:r>
              <w:rPr>
                <w:rFonts w:ascii="Calibri" w:hAnsi="Calibri" w:cs="Arial"/>
                <w:color w:val="002060"/>
                <w:sz w:val="20"/>
                <w:szCs w:val="20"/>
                <w:lang w:val="el-GR"/>
              </w:rPr>
              <w:t>Προπτυχιακό</w:t>
            </w:r>
          </w:p>
        </w:tc>
      </w:tr>
      <w:tr w:rsidR="000F4FD4" w:rsidRPr="00705AAD" w14:paraId="20AA8E7C" w14:textId="77777777" w:rsidTr="007673F3">
        <w:tc>
          <w:tcPr>
            <w:tcW w:w="3205" w:type="dxa"/>
            <w:shd w:val="clear" w:color="auto" w:fill="DDD9C3" w:themeFill="background2" w:themeFillShade="E6"/>
          </w:tcPr>
          <w:p w14:paraId="381BDFED"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206A662F" w14:textId="054B5488" w:rsidR="000F4FD4" w:rsidRPr="00647D02" w:rsidRDefault="00647D02" w:rsidP="007673F3">
            <w:pPr>
              <w:rPr>
                <w:rFonts w:ascii="Calibri" w:hAnsi="Calibri" w:cs="Arial"/>
                <w:bCs/>
                <w:sz w:val="20"/>
                <w:szCs w:val="20"/>
                <w:lang w:val="el-GR"/>
              </w:rPr>
            </w:pPr>
            <w:r w:rsidRPr="00647D02">
              <w:rPr>
                <w:rFonts w:ascii="Calibri" w:hAnsi="Calibri" w:cs="Arial"/>
                <w:bCs/>
                <w:sz w:val="20"/>
                <w:szCs w:val="20"/>
                <w:lang w:val="el-GR"/>
              </w:rPr>
              <w:t>Γ11</w:t>
            </w:r>
          </w:p>
        </w:tc>
        <w:tc>
          <w:tcPr>
            <w:tcW w:w="2505" w:type="dxa"/>
            <w:gridSpan w:val="2"/>
            <w:shd w:val="clear" w:color="auto" w:fill="DDD9C3" w:themeFill="background2" w:themeFillShade="E6"/>
          </w:tcPr>
          <w:p w14:paraId="2CDEDFC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7D3CCDA8" w14:textId="08151F98" w:rsidR="000F4FD4" w:rsidRPr="00647D02" w:rsidRDefault="00647D02" w:rsidP="007673F3">
            <w:pPr>
              <w:rPr>
                <w:rFonts w:ascii="Calibri" w:hAnsi="Calibri" w:cs="Arial"/>
                <w:bCs/>
                <w:sz w:val="20"/>
                <w:szCs w:val="20"/>
                <w:lang w:val="el-GR"/>
              </w:rPr>
            </w:pPr>
            <w:r w:rsidRPr="00647D02">
              <w:rPr>
                <w:rFonts w:ascii="Calibri" w:hAnsi="Calibri" w:cs="Arial"/>
                <w:bCs/>
                <w:sz w:val="20"/>
                <w:szCs w:val="20"/>
                <w:lang w:val="el-GR"/>
              </w:rPr>
              <w:t>Εαρινό (επιλογής)</w:t>
            </w:r>
          </w:p>
        </w:tc>
      </w:tr>
      <w:tr w:rsidR="000F4FD4" w:rsidRPr="00705AAD" w14:paraId="65E2DE46" w14:textId="77777777" w:rsidTr="007673F3">
        <w:trPr>
          <w:trHeight w:val="375"/>
        </w:trPr>
        <w:tc>
          <w:tcPr>
            <w:tcW w:w="3205" w:type="dxa"/>
            <w:shd w:val="clear" w:color="auto" w:fill="DDD9C3" w:themeFill="background2" w:themeFillShade="E6"/>
            <w:vAlign w:val="center"/>
          </w:tcPr>
          <w:p w14:paraId="4A28E69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1E23FE63" w14:textId="77777777" w:rsidR="000F4FD4" w:rsidRPr="00A74AD0" w:rsidRDefault="00A74AD0" w:rsidP="007673F3">
            <w:pPr>
              <w:rPr>
                <w:rFonts w:ascii="Calibri" w:hAnsi="Calibri" w:cs="Arial"/>
                <w:sz w:val="20"/>
                <w:szCs w:val="20"/>
                <w:lang w:val="el-GR"/>
              </w:rPr>
            </w:pPr>
            <w:r>
              <w:rPr>
                <w:rFonts w:ascii="Calibri" w:hAnsi="Calibri" w:cs="Arial"/>
                <w:sz w:val="20"/>
                <w:szCs w:val="20"/>
                <w:lang w:val="el-GR"/>
              </w:rPr>
              <w:t xml:space="preserve">Ανάπτυξη Διαδικτυακών Εφαρμογών </w:t>
            </w:r>
          </w:p>
        </w:tc>
      </w:tr>
      <w:tr w:rsidR="000F4FD4" w:rsidRPr="00705AAD" w14:paraId="6EFCB403" w14:textId="77777777" w:rsidTr="007673F3">
        <w:trPr>
          <w:trHeight w:val="196"/>
        </w:trPr>
        <w:tc>
          <w:tcPr>
            <w:tcW w:w="5637" w:type="dxa"/>
            <w:gridSpan w:val="3"/>
            <w:shd w:val="clear" w:color="auto" w:fill="DDD9C3" w:themeFill="background2" w:themeFillShade="E6"/>
            <w:vAlign w:val="center"/>
          </w:tcPr>
          <w:p w14:paraId="4B761A1E"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0CD4BFF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58D498F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05DC2E69" w14:textId="77777777" w:rsidTr="007673F3">
        <w:trPr>
          <w:trHeight w:val="194"/>
        </w:trPr>
        <w:tc>
          <w:tcPr>
            <w:tcW w:w="5637" w:type="dxa"/>
            <w:gridSpan w:val="3"/>
          </w:tcPr>
          <w:p w14:paraId="6F92BC17" w14:textId="77777777" w:rsidR="000F4FD4" w:rsidRPr="00705AAD" w:rsidRDefault="007E3515" w:rsidP="007673F3">
            <w:pPr>
              <w:jc w:val="right"/>
              <w:rPr>
                <w:rFonts w:ascii="Calibri" w:hAnsi="Calibri" w:cs="Arial"/>
                <w:color w:val="002060"/>
                <w:sz w:val="20"/>
                <w:szCs w:val="20"/>
                <w:lang w:val="el-GR"/>
              </w:rPr>
            </w:pPr>
            <w:r>
              <w:rPr>
                <w:rFonts w:ascii="Calibri" w:hAnsi="Calibri" w:cs="Arial"/>
                <w:color w:val="002060"/>
                <w:sz w:val="20"/>
                <w:szCs w:val="20"/>
                <w:lang w:val="el-GR"/>
              </w:rPr>
              <w:t>Διαλέξεις Εργαστηριακές Ασκήσεις</w:t>
            </w:r>
          </w:p>
        </w:tc>
        <w:tc>
          <w:tcPr>
            <w:tcW w:w="1559" w:type="dxa"/>
            <w:gridSpan w:val="2"/>
          </w:tcPr>
          <w:p w14:paraId="6B46B8DC" w14:textId="77777777" w:rsidR="000F4FD4" w:rsidRPr="00705AAD" w:rsidRDefault="007E3515"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132ECF87" w14:textId="77777777" w:rsidR="000F4FD4" w:rsidRPr="00705AAD" w:rsidRDefault="007E3515" w:rsidP="007673F3">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0F4FD4" w:rsidRPr="00705AAD" w14:paraId="59BBC29E" w14:textId="77777777" w:rsidTr="007673F3">
        <w:trPr>
          <w:trHeight w:val="194"/>
        </w:trPr>
        <w:tc>
          <w:tcPr>
            <w:tcW w:w="5637" w:type="dxa"/>
            <w:gridSpan w:val="3"/>
          </w:tcPr>
          <w:p w14:paraId="6AED26BE"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26F4347F"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18EAE27" w14:textId="77777777" w:rsidR="000F4FD4" w:rsidRPr="00705AAD" w:rsidRDefault="000F4FD4" w:rsidP="007673F3">
            <w:pPr>
              <w:rPr>
                <w:rFonts w:ascii="Calibri" w:hAnsi="Calibri" w:cs="Arial"/>
                <w:color w:val="002060"/>
                <w:sz w:val="20"/>
                <w:szCs w:val="20"/>
                <w:lang w:val="el-GR"/>
              </w:rPr>
            </w:pPr>
          </w:p>
        </w:tc>
      </w:tr>
      <w:tr w:rsidR="000F4FD4" w:rsidRPr="00705AAD" w14:paraId="2AE7027A" w14:textId="77777777" w:rsidTr="007673F3">
        <w:trPr>
          <w:trHeight w:val="194"/>
        </w:trPr>
        <w:tc>
          <w:tcPr>
            <w:tcW w:w="5637" w:type="dxa"/>
            <w:gridSpan w:val="3"/>
          </w:tcPr>
          <w:p w14:paraId="132606F0"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34E4D478"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9B7CAAC" w14:textId="77777777" w:rsidR="000F4FD4" w:rsidRPr="00705AAD" w:rsidRDefault="000F4FD4" w:rsidP="007673F3">
            <w:pPr>
              <w:rPr>
                <w:rFonts w:ascii="Calibri" w:hAnsi="Calibri" w:cs="Arial"/>
                <w:color w:val="002060"/>
                <w:sz w:val="20"/>
                <w:szCs w:val="20"/>
                <w:lang w:val="el-GR"/>
              </w:rPr>
            </w:pPr>
          </w:p>
        </w:tc>
      </w:tr>
      <w:tr w:rsidR="000F4FD4" w:rsidRPr="00647D02" w14:paraId="62012811" w14:textId="77777777" w:rsidTr="007673F3">
        <w:trPr>
          <w:trHeight w:val="194"/>
        </w:trPr>
        <w:tc>
          <w:tcPr>
            <w:tcW w:w="5637" w:type="dxa"/>
            <w:gridSpan w:val="3"/>
            <w:shd w:val="clear" w:color="auto" w:fill="DDD9C3" w:themeFill="background2" w:themeFillShade="E6"/>
          </w:tcPr>
          <w:p w14:paraId="7B56BB90"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49667AD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B82BFB3" w14:textId="77777777" w:rsidR="000F4FD4" w:rsidRPr="00705AAD" w:rsidRDefault="000F4FD4" w:rsidP="007673F3">
            <w:pPr>
              <w:rPr>
                <w:rFonts w:ascii="Calibri" w:hAnsi="Calibri" w:cs="Arial"/>
                <w:color w:val="002060"/>
                <w:sz w:val="20"/>
                <w:szCs w:val="20"/>
                <w:lang w:val="el-GR"/>
              </w:rPr>
            </w:pPr>
          </w:p>
        </w:tc>
      </w:tr>
      <w:tr w:rsidR="000F4FD4" w:rsidRPr="007E6482" w14:paraId="6D2AC70B" w14:textId="77777777" w:rsidTr="007673F3">
        <w:trPr>
          <w:trHeight w:val="599"/>
        </w:trPr>
        <w:tc>
          <w:tcPr>
            <w:tcW w:w="3205" w:type="dxa"/>
            <w:shd w:val="clear" w:color="auto" w:fill="DDD9C3" w:themeFill="background2" w:themeFillShade="E6"/>
          </w:tcPr>
          <w:p w14:paraId="616AFFB2"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60E0429A"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16680037"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2EDCF188" w14:textId="77777777" w:rsidR="000F4FD4" w:rsidRPr="00705AAD" w:rsidRDefault="007E3515" w:rsidP="007673F3">
            <w:pPr>
              <w:rPr>
                <w:rFonts w:ascii="Calibri" w:hAnsi="Calibri" w:cs="Arial"/>
                <w:color w:val="002060"/>
                <w:sz w:val="20"/>
                <w:szCs w:val="20"/>
                <w:lang w:val="el-GR"/>
              </w:rPr>
            </w:pPr>
            <w:r>
              <w:rPr>
                <w:rFonts w:ascii="Calibri" w:hAnsi="Calibri" w:cs="Arial"/>
                <w:color w:val="002060"/>
                <w:sz w:val="20"/>
                <w:szCs w:val="20"/>
                <w:lang w:val="el-GR"/>
              </w:rPr>
              <w:t>Ειδικού Υποβάθρου</w:t>
            </w:r>
          </w:p>
        </w:tc>
      </w:tr>
      <w:tr w:rsidR="000F4FD4" w:rsidRPr="00705AAD" w14:paraId="78B28101" w14:textId="77777777" w:rsidTr="007673F3">
        <w:tc>
          <w:tcPr>
            <w:tcW w:w="3205" w:type="dxa"/>
            <w:shd w:val="clear" w:color="auto" w:fill="DDD9C3" w:themeFill="background2" w:themeFillShade="E6"/>
          </w:tcPr>
          <w:p w14:paraId="1D22ECA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FDCAB3C"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2FA21954" w14:textId="77777777" w:rsidR="000F4FD4" w:rsidRPr="00705AAD" w:rsidRDefault="000F4FD4" w:rsidP="007673F3">
            <w:pPr>
              <w:rPr>
                <w:rFonts w:ascii="Calibri" w:hAnsi="Calibri" w:cs="Arial"/>
                <w:color w:val="002060"/>
                <w:sz w:val="20"/>
                <w:szCs w:val="20"/>
                <w:lang w:val="el-GR"/>
              </w:rPr>
            </w:pPr>
          </w:p>
        </w:tc>
      </w:tr>
      <w:tr w:rsidR="000F4FD4" w:rsidRPr="00705AAD" w14:paraId="188FC2B2" w14:textId="77777777" w:rsidTr="007673F3">
        <w:tc>
          <w:tcPr>
            <w:tcW w:w="3205" w:type="dxa"/>
            <w:shd w:val="clear" w:color="auto" w:fill="DDD9C3" w:themeFill="background2" w:themeFillShade="E6"/>
          </w:tcPr>
          <w:p w14:paraId="730C0D3B"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306472AA" w14:textId="77777777" w:rsidR="000F4FD4" w:rsidRPr="007E3515" w:rsidRDefault="007E3515" w:rsidP="007673F3">
            <w:pPr>
              <w:rPr>
                <w:rFonts w:ascii="Calibri" w:hAnsi="Calibri" w:cs="Arial"/>
                <w:color w:val="002060"/>
                <w:sz w:val="20"/>
                <w:szCs w:val="20"/>
                <w:lang w:val="el-GR"/>
              </w:rPr>
            </w:pPr>
            <w:r>
              <w:rPr>
                <w:rFonts w:ascii="Calibri" w:hAnsi="Calibri" w:cs="Arial"/>
                <w:color w:val="002060"/>
                <w:sz w:val="20"/>
                <w:szCs w:val="20"/>
                <w:lang w:val="el-GR"/>
              </w:rPr>
              <w:t>ΕΛΛΗΝΙΚΑ</w:t>
            </w:r>
          </w:p>
        </w:tc>
      </w:tr>
      <w:tr w:rsidR="000F4FD4" w:rsidRPr="007E3515" w14:paraId="6E7BC560" w14:textId="77777777" w:rsidTr="007673F3">
        <w:tc>
          <w:tcPr>
            <w:tcW w:w="3205" w:type="dxa"/>
            <w:shd w:val="clear" w:color="auto" w:fill="DDD9C3" w:themeFill="background2" w:themeFillShade="E6"/>
          </w:tcPr>
          <w:p w14:paraId="5E2CDF7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7A857F91" w14:textId="77777777" w:rsidR="000F4FD4" w:rsidRPr="00705AAD" w:rsidRDefault="007E3515" w:rsidP="007673F3">
            <w:pPr>
              <w:rPr>
                <w:rFonts w:ascii="Calibri" w:hAnsi="Calibri" w:cs="Arial"/>
                <w:color w:val="002060"/>
                <w:sz w:val="20"/>
                <w:szCs w:val="20"/>
                <w:lang w:val="el-GR"/>
              </w:rPr>
            </w:pPr>
            <w:r>
              <w:rPr>
                <w:rFonts w:ascii="Calibri" w:hAnsi="Calibri" w:cs="Arial"/>
                <w:color w:val="002060"/>
                <w:sz w:val="20"/>
                <w:szCs w:val="20"/>
                <w:lang w:val="el-GR"/>
              </w:rPr>
              <w:t>ΝΑΙ</w:t>
            </w:r>
          </w:p>
        </w:tc>
      </w:tr>
      <w:tr w:rsidR="000F4FD4" w:rsidRPr="00705AAD" w14:paraId="79EBC68F" w14:textId="77777777" w:rsidTr="007673F3">
        <w:tc>
          <w:tcPr>
            <w:tcW w:w="3205" w:type="dxa"/>
            <w:shd w:val="clear" w:color="auto" w:fill="DDD9C3" w:themeFill="background2" w:themeFillShade="E6"/>
          </w:tcPr>
          <w:p w14:paraId="1D4FDCB4"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1BD29D5D"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652D4A9E"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7B39C7F2" w14:textId="77777777" w:rsidTr="00305D37">
        <w:tc>
          <w:tcPr>
            <w:tcW w:w="8472" w:type="dxa"/>
            <w:gridSpan w:val="2"/>
            <w:tcBorders>
              <w:bottom w:val="nil"/>
            </w:tcBorders>
            <w:shd w:val="clear" w:color="auto" w:fill="DDD9C3" w:themeFill="background2" w:themeFillShade="E6"/>
          </w:tcPr>
          <w:p w14:paraId="1594742E"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647D02" w14:paraId="27F468C2" w14:textId="77777777" w:rsidTr="00305D37">
        <w:tc>
          <w:tcPr>
            <w:tcW w:w="8472" w:type="dxa"/>
            <w:gridSpan w:val="2"/>
            <w:tcBorders>
              <w:top w:val="nil"/>
            </w:tcBorders>
            <w:shd w:val="clear" w:color="auto" w:fill="DDD9C3" w:themeFill="background2" w:themeFillShade="E6"/>
          </w:tcPr>
          <w:p w14:paraId="72B89ACD"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F17AF79"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3AB37851"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121BA095"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48EC2FD9"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647D02" w14:paraId="544C8FA7" w14:textId="77777777" w:rsidTr="00305D37">
        <w:tc>
          <w:tcPr>
            <w:tcW w:w="8472" w:type="dxa"/>
            <w:gridSpan w:val="2"/>
          </w:tcPr>
          <w:p w14:paraId="6663948B" w14:textId="77777777" w:rsidR="000F4FD4" w:rsidRPr="00647D02" w:rsidRDefault="005D6C4D" w:rsidP="00647D02">
            <w:pPr>
              <w:pStyle w:val="1"/>
              <w:spacing w:after="0" w:line="240" w:lineRule="auto"/>
              <w:ind w:left="0"/>
              <w:jc w:val="both"/>
              <w:rPr>
                <w:rFonts w:cs="Arial"/>
                <w:sz w:val="20"/>
                <w:szCs w:val="20"/>
              </w:rPr>
            </w:pPr>
            <w:r w:rsidRPr="00647D02">
              <w:rPr>
                <w:rFonts w:cs="Arial"/>
                <w:sz w:val="20"/>
                <w:szCs w:val="20"/>
              </w:rPr>
              <w:t xml:space="preserve">Με την ολοκλήρωση του μαθήματος οι φοιτητές θα πρέπει να είναι σε θέση να: </w:t>
            </w:r>
          </w:p>
          <w:p w14:paraId="15468FEF" w14:textId="77777777" w:rsidR="005D6C4D" w:rsidRPr="00647D02" w:rsidRDefault="00381652" w:rsidP="00647D02">
            <w:pPr>
              <w:pStyle w:val="1"/>
              <w:numPr>
                <w:ilvl w:val="0"/>
                <w:numId w:val="48"/>
              </w:numPr>
              <w:spacing w:after="0" w:line="240" w:lineRule="auto"/>
              <w:jc w:val="both"/>
              <w:rPr>
                <w:rFonts w:cs="Arial"/>
                <w:sz w:val="20"/>
                <w:szCs w:val="20"/>
              </w:rPr>
            </w:pPr>
            <w:r w:rsidRPr="00647D02">
              <w:rPr>
                <w:rFonts w:cs="Arial"/>
                <w:sz w:val="20"/>
                <w:szCs w:val="20"/>
              </w:rPr>
              <w:t xml:space="preserve">Γνωρίζουν </w:t>
            </w:r>
            <w:r w:rsidR="00F10906" w:rsidRPr="00647D02">
              <w:rPr>
                <w:rFonts w:cs="Arial"/>
                <w:sz w:val="20"/>
                <w:szCs w:val="20"/>
              </w:rPr>
              <w:t>τη λειτουργία ενός εξυπηρετητή (server) δικτυακών εφαρμογών</w:t>
            </w:r>
            <w:r w:rsidRPr="00647D02">
              <w:rPr>
                <w:rFonts w:cs="Arial"/>
                <w:sz w:val="20"/>
                <w:szCs w:val="20"/>
              </w:rPr>
              <w:t xml:space="preserve"> </w:t>
            </w:r>
          </w:p>
          <w:p w14:paraId="4F0C8BD4" w14:textId="77777777" w:rsidR="00F10906" w:rsidRPr="00647D02" w:rsidRDefault="005D6C4D" w:rsidP="00647D02">
            <w:pPr>
              <w:pStyle w:val="1"/>
              <w:numPr>
                <w:ilvl w:val="0"/>
                <w:numId w:val="48"/>
              </w:numPr>
              <w:spacing w:after="0" w:line="240" w:lineRule="auto"/>
              <w:jc w:val="both"/>
              <w:rPr>
                <w:rFonts w:cs="Arial"/>
                <w:sz w:val="20"/>
                <w:szCs w:val="20"/>
              </w:rPr>
            </w:pPr>
            <w:r w:rsidRPr="00647D02">
              <w:rPr>
                <w:rFonts w:cs="Arial"/>
                <w:sz w:val="20"/>
                <w:szCs w:val="20"/>
              </w:rPr>
              <w:t xml:space="preserve">Να σχεδιάζουν </w:t>
            </w:r>
            <w:r w:rsidR="00F10906" w:rsidRPr="00647D02">
              <w:rPr>
                <w:rFonts w:cs="Arial"/>
                <w:sz w:val="20"/>
                <w:szCs w:val="20"/>
              </w:rPr>
              <w:t xml:space="preserve">και να υλοποιούν σε μία γλώσσα προγραμματισμού ιστοσελίδες οι οποίες περιέχουν πληροφορίες και μενού πλοήγησης </w:t>
            </w:r>
          </w:p>
          <w:p w14:paraId="2F5D3336" w14:textId="77777777" w:rsidR="00F03B25" w:rsidRPr="00647D02" w:rsidRDefault="005D6C4D" w:rsidP="00647D02">
            <w:pPr>
              <w:pStyle w:val="1"/>
              <w:numPr>
                <w:ilvl w:val="0"/>
                <w:numId w:val="48"/>
              </w:numPr>
              <w:spacing w:after="0" w:line="240" w:lineRule="auto"/>
              <w:jc w:val="both"/>
              <w:rPr>
                <w:rFonts w:cs="Arial"/>
                <w:sz w:val="20"/>
                <w:szCs w:val="20"/>
              </w:rPr>
            </w:pPr>
            <w:r w:rsidRPr="00647D02">
              <w:rPr>
                <w:rFonts w:cs="Arial"/>
                <w:sz w:val="20"/>
                <w:szCs w:val="20"/>
              </w:rPr>
              <w:t xml:space="preserve">Να αναγνωρίζουν τα πλεονεκτήματα και τους περιορισμούς των σχεδιαστικών τους αποφάσεων </w:t>
            </w:r>
          </w:p>
          <w:p w14:paraId="25826760" w14:textId="77777777" w:rsidR="00F10906" w:rsidRPr="00647D02" w:rsidRDefault="00F10906" w:rsidP="00647D02">
            <w:pPr>
              <w:pStyle w:val="1"/>
              <w:numPr>
                <w:ilvl w:val="0"/>
                <w:numId w:val="48"/>
              </w:numPr>
              <w:spacing w:after="0" w:line="240" w:lineRule="auto"/>
              <w:jc w:val="both"/>
              <w:rPr>
                <w:rFonts w:cs="Arial"/>
                <w:sz w:val="20"/>
                <w:szCs w:val="20"/>
              </w:rPr>
            </w:pPr>
            <w:r w:rsidRPr="00647D02">
              <w:rPr>
                <w:rFonts w:cs="Arial"/>
                <w:sz w:val="20"/>
                <w:szCs w:val="20"/>
              </w:rPr>
              <w:t xml:space="preserve">Να ενσωματώνουν σε κώδικα εντολές αναζήτησης δεδομένων από μία βάση δεδομένων </w:t>
            </w:r>
          </w:p>
          <w:p w14:paraId="16C48FAA" w14:textId="77777777" w:rsidR="00F10906" w:rsidRPr="00647D02" w:rsidRDefault="00F10906" w:rsidP="00647D02">
            <w:pPr>
              <w:pStyle w:val="1"/>
              <w:numPr>
                <w:ilvl w:val="0"/>
                <w:numId w:val="48"/>
              </w:numPr>
              <w:spacing w:after="0" w:line="240" w:lineRule="auto"/>
              <w:jc w:val="both"/>
              <w:rPr>
                <w:rFonts w:cs="Arial"/>
                <w:sz w:val="20"/>
                <w:szCs w:val="20"/>
              </w:rPr>
            </w:pPr>
            <w:r w:rsidRPr="00647D02">
              <w:rPr>
                <w:rFonts w:cs="Arial"/>
                <w:sz w:val="20"/>
                <w:szCs w:val="20"/>
              </w:rPr>
              <w:t xml:space="preserve">Να εμφανίζουν </w:t>
            </w:r>
            <w:r w:rsidR="006F23CE" w:rsidRPr="00647D02">
              <w:rPr>
                <w:rFonts w:cs="Arial"/>
                <w:sz w:val="20"/>
                <w:szCs w:val="20"/>
              </w:rPr>
              <w:t xml:space="preserve">στην ιστοσελίδα </w:t>
            </w:r>
            <w:r w:rsidRPr="00647D02">
              <w:rPr>
                <w:rFonts w:cs="Arial"/>
                <w:sz w:val="20"/>
                <w:szCs w:val="20"/>
              </w:rPr>
              <w:t xml:space="preserve">τα αποτελέσματα αναζήτησης σε μία βάση δεδομένων </w:t>
            </w:r>
          </w:p>
          <w:p w14:paraId="27A52532" w14:textId="77777777" w:rsidR="00F03B25" w:rsidRDefault="00F10906" w:rsidP="00647D02">
            <w:pPr>
              <w:pStyle w:val="1"/>
              <w:numPr>
                <w:ilvl w:val="0"/>
                <w:numId w:val="48"/>
              </w:numPr>
              <w:spacing w:after="0" w:line="240" w:lineRule="auto"/>
              <w:jc w:val="both"/>
              <w:rPr>
                <w:rFonts w:eastAsia="Calibri"/>
                <w:b/>
                <w:color w:val="002060"/>
              </w:rPr>
            </w:pPr>
            <w:r w:rsidRPr="00647D02">
              <w:rPr>
                <w:rFonts w:cs="Arial"/>
                <w:sz w:val="20"/>
                <w:szCs w:val="20"/>
              </w:rPr>
              <w:t>Να χρησιμοποιούν σε πρόγραμμα εντολές προσθήκης, διαγραφής και τροποποίησης εγγραφών σε μία βάση δεδομένων</w:t>
            </w:r>
            <w:r>
              <w:rPr>
                <w:rFonts w:eastAsia="Calibri"/>
                <w:b/>
                <w:color w:val="002060"/>
              </w:rPr>
              <w:t xml:space="preserve"> </w:t>
            </w:r>
          </w:p>
          <w:p w14:paraId="0DC832AB" w14:textId="49ED1756" w:rsidR="00647D02" w:rsidRPr="00F10906" w:rsidRDefault="00647D02" w:rsidP="00647D02">
            <w:pPr>
              <w:pStyle w:val="1"/>
              <w:spacing w:after="0" w:line="240" w:lineRule="auto"/>
              <w:ind w:left="360"/>
              <w:jc w:val="both"/>
              <w:rPr>
                <w:rFonts w:eastAsia="Calibri"/>
                <w:b/>
                <w:color w:val="002060"/>
              </w:rPr>
            </w:pPr>
          </w:p>
        </w:tc>
      </w:tr>
      <w:tr w:rsidR="000F4FD4" w:rsidRPr="00705AAD" w14:paraId="010DCEA8"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182FE917"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0F4FD4" w:rsidRPr="00647D02" w14:paraId="4E5A2789" w14:textId="77777777" w:rsidTr="00305D37">
        <w:tc>
          <w:tcPr>
            <w:tcW w:w="8472" w:type="dxa"/>
            <w:gridSpan w:val="2"/>
            <w:tcBorders>
              <w:top w:val="nil"/>
              <w:bottom w:val="nil"/>
            </w:tcBorders>
            <w:shd w:val="clear" w:color="auto" w:fill="DDD9C3" w:themeFill="background2" w:themeFillShade="E6"/>
          </w:tcPr>
          <w:p w14:paraId="09BDB87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7F7CEC17"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3AB9F9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w:t>
            </w:r>
            <w:r w:rsidRPr="00705AAD">
              <w:rPr>
                <w:rFonts w:ascii="Calibri" w:hAnsi="Calibri" w:cs="Arial"/>
                <w:i/>
                <w:sz w:val="16"/>
                <w:szCs w:val="16"/>
                <w:lang w:val="el-GR"/>
              </w:rPr>
              <w:lastRenderedPageBreak/>
              <w:t xml:space="preserve">πληροφοριών, με τη χρήση και των απαραίτητων τεχνολογιών </w:t>
            </w:r>
          </w:p>
          <w:p w14:paraId="1A16BD9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75746AB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0E2F3AB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4ED1E2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57A9BE0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5EC6E9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A5C1C8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3ABE65C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Σχεδιασμός και διαχείριση έργων </w:t>
            </w:r>
          </w:p>
          <w:p w14:paraId="3553EA0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6F44BFE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B82690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5039A8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464C830A"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004BE77C"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7AFC332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38430E00"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E6482" w14:paraId="76FB63A7" w14:textId="77777777" w:rsidTr="00305D37">
        <w:tc>
          <w:tcPr>
            <w:tcW w:w="8472" w:type="dxa"/>
            <w:gridSpan w:val="2"/>
            <w:tcBorders>
              <w:bottom w:val="single" w:sz="4" w:space="0" w:color="auto"/>
            </w:tcBorders>
          </w:tcPr>
          <w:p w14:paraId="767A233E" w14:textId="77777777" w:rsidR="000F4FD4" w:rsidRPr="00705AAD" w:rsidRDefault="000F4FD4" w:rsidP="00305D37">
            <w:pPr>
              <w:rPr>
                <w:rFonts w:ascii="Calibri" w:hAnsi="Calibri" w:cs="Arial"/>
                <w:color w:val="002060"/>
                <w:sz w:val="20"/>
                <w:szCs w:val="20"/>
                <w:lang w:val="el-GR"/>
              </w:rPr>
            </w:pPr>
          </w:p>
          <w:p w14:paraId="46A6E926" w14:textId="77777777" w:rsidR="00381652" w:rsidRDefault="00381652" w:rsidP="00381652">
            <w:pPr>
              <w:pStyle w:val="1"/>
              <w:numPr>
                <w:ilvl w:val="0"/>
                <w:numId w:val="48"/>
              </w:numPr>
              <w:spacing w:after="0" w:line="240" w:lineRule="auto"/>
              <w:jc w:val="both"/>
              <w:rPr>
                <w:rFonts w:cs="Arial"/>
                <w:sz w:val="20"/>
                <w:szCs w:val="20"/>
              </w:rPr>
            </w:pPr>
            <w:r w:rsidRPr="004658F7">
              <w:rPr>
                <w:rFonts w:cs="Arial"/>
                <w:sz w:val="20"/>
                <w:szCs w:val="20"/>
              </w:rPr>
              <w:t>Α</w:t>
            </w:r>
            <w:r>
              <w:rPr>
                <w:rFonts w:cs="Arial"/>
                <w:sz w:val="20"/>
                <w:szCs w:val="20"/>
              </w:rPr>
              <w:t>ναζήτηση, α</w:t>
            </w:r>
            <w:r w:rsidRPr="004658F7">
              <w:rPr>
                <w:rFonts w:cs="Arial"/>
                <w:sz w:val="20"/>
                <w:szCs w:val="20"/>
              </w:rPr>
              <w:t>νάλυση και σύνθεση δεδομένων και πληροφοριών, με τη χρήση και των απαραίτητων τεχνολογιών</w:t>
            </w:r>
          </w:p>
          <w:p w14:paraId="0C4B38BD" w14:textId="77777777" w:rsidR="00381652" w:rsidRDefault="00381652" w:rsidP="00381652">
            <w:pPr>
              <w:pStyle w:val="1"/>
              <w:numPr>
                <w:ilvl w:val="0"/>
                <w:numId w:val="48"/>
              </w:numPr>
              <w:spacing w:after="0" w:line="240" w:lineRule="auto"/>
              <w:jc w:val="both"/>
              <w:rPr>
                <w:rFonts w:cs="Arial"/>
                <w:sz w:val="20"/>
                <w:szCs w:val="20"/>
              </w:rPr>
            </w:pPr>
            <w:r>
              <w:rPr>
                <w:rFonts w:cs="Arial"/>
                <w:sz w:val="20"/>
                <w:szCs w:val="20"/>
              </w:rPr>
              <w:t>Λήψη αποφάσεων</w:t>
            </w:r>
          </w:p>
          <w:p w14:paraId="3CCC6DA6" w14:textId="77777777" w:rsidR="00381652" w:rsidRDefault="00381652" w:rsidP="00381652">
            <w:pPr>
              <w:pStyle w:val="1"/>
              <w:numPr>
                <w:ilvl w:val="0"/>
                <w:numId w:val="48"/>
              </w:numPr>
              <w:spacing w:after="0" w:line="240" w:lineRule="auto"/>
              <w:jc w:val="both"/>
              <w:rPr>
                <w:rFonts w:cs="Arial"/>
                <w:sz w:val="20"/>
                <w:szCs w:val="20"/>
              </w:rPr>
            </w:pPr>
            <w:r>
              <w:rPr>
                <w:rFonts w:cs="Arial"/>
                <w:sz w:val="20"/>
                <w:szCs w:val="20"/>
              </w:rPr>
              <w:t>Σχεδιασμός και διαχείριση έργων</w:t>
            </w:r>
          </w:p>
          <w:p w14:paraId="09973B9F" w14:textId="77777777" w:rsidR="00381652" w:rsidRDefault="00381652" w:rsidP="00381652">
            <w:pPr>
              <w:pStyle w:val="1"/>
              <w:numPr>
                <w:ilvl w:val="0"/>
                <w:numId w:val="48"/>
              </w:numPr>
              <w:spacing w:after="0" w:line="240" w:lineRule="auto"/>
              <w:jc w:val="both"/>
              <w:rPr>
                <w:rFonts w:cs="Arial"/>
                <w:sz w:val="20"/>
                <w:szCs w:val="20"/>
              </w:rPr>
            </w:pPr>
            <w:r w:rsidRPr="006E6FD3">
              <w:rPr>
                <w:rFonts w:cs="Arial"/>
                <w:sz w:val="20"/>
                <w:szCs w:val="20"/>
              </w:rPr>
              <w:t>Αυτόνομη εργασία</w:t>
            </w:r>
          </w:p>
          <w:p w14:paraId="09D6ECBA" w14:textId="77777777" w:rsidR="00381652" w:rsidRPr="006E6FD3" w:rsidRDefault="00381652" w:rsidP="00381652">
            <w:pPr>
              <w:pStyle w:val="1"/>
              <w:numPr>
                <w:ilvl w:val="0"/>
                <w:numId w:val="48"/>
              </w:numPr>
              <w:spacing w:after="0" w:line="240" w:lineRule="auto"/>
              <w:jc w:val="both"/>
              <w:rPr>
                <w:rFonts w:cs="Arial"/>
                <w:sz w:val="20"/>
                <w:szCs w:val="20"/>
              </w:rPr>
            </w:pPr>
            <w:r>
              <w:rPr>
                <w:rFonts w:cs="Arial"/>
                <w:sz w:val="20"/>
                <w:szCs w:val="20"/>
              </w:rPr>
              <w:t>Άσκηση κριτικής και αυτοκριτικής</w:t>
            </w:r>
          </w:p>
          <w:p w14:paraId="15444442"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252AE90B"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14:paraId="328EBA7A" w14:textId="77777777" w:rsidTr="00D631FB">
        <w:tc>
          <w:tcPr>
            <w:tcW w:w="8472" w:type="dxa"/>
            <w:tcBorders>
              <w:left w:val="nil"/>
              <w:right w:val="nil"/>
            </w:tcBorders>
          </w:tcPr>
          <w:p w14:paraId="7A3B09B5" w14:textId="77777777" w:rsidR="00D631FB" w:rsidRDefault="00D631FB" w:rsidP="007673F3">
            <w:pPr>
              <w:rPr>
                <w:rFonts w:ascii="Calibri" w:eastAsia="Calibri" w:hAnsi="Calibri"/>
                <w:iCs/>
                <w:color w:val="002060"/>
                <w:lang w:val="el-GR"/>
              </w:rPr>
            </w:pPr>
          </w:p>
          <w:p w14:paraId="45F0663B" w14:textId="77777777" w:rsidR="00D631FB" w:rsidRDefault="00D631FB" w:rsidP="00D631FB">
            <w:pPr>
              <w:pStyle w:val="ListParagraph"/>
              <w:numPr>
                <w:ilvl w:val="0"/>
                <w:numId w:val="8"/>
              </w:numPr>
              <w:rPr>
                <w:rFonts w:eastAsia="Calibri"/>
                <w:iCs/>
                <w:color w:val="002060"/>
              </w:rPr>
            </w:pPr>
            <w:r w:rsidRPr="00D631FB">
              <w:rPr>
                <w:rFonts w:cs="Arial"/>
                <w:b/>
                <w:color w:val="000000"/>
              </w:rPr>
              <w:t>ΠΕΡΙΕΧΟΜΕΝΟ ΜΑΘΗΜΑΤΟΣ</w:t>
            </w:r>
          </w:p>
        </w:tc>
      </w:tr>
      <w:tr w:rsidR="000F4FD4" w:rsidRPr="00A74AD0" w14:paraId="2DFDB6E0" w14:textId="77777777" w:rsidTr="007673F3">
        <w:tc>
          <w:tcPr>
            <w:tcW w:w="8472" w:type="dxa"/>
          </w:tcPr>
          <w:p w14:paraId="2894BA61" w14:textId="77777777" w:rsidR="000F4FD4" w:rsidRDefault="000F4FD4" w:rsidP="007673F3">
            <w:pPr>
              <w:rPr>
                <w:rFonts w:ascii="Calibri" w:eastAsia="Calibri" w:hAnsi="Calibri"/>
                <w:iCs/>
                <w:color w:val="002060"/>
                <w:lang w:val="el-GR"/>
              </w:rPr>
            </w:pPr>
          </w:p>
          <w:p w14:paraId="6CBEEFD4" w14:textId="77777777" w:rsidR="00005F86" w:rsidRPr="00647D02" w:rsidRDefault="00A74AD0" w:rsidP="007673F3">
            <w:pPr>
              <w:rPr>
                <w:rFonts w:ascii="Calibri" w:eastAsia="Calibri" w:hAnsi="Calibri"/>
                <w:iCs/>
                <w:color w:val="002060"/>
                <w:sz w:val="22"/>
                <w:szCs w:val="22"/>
                <w:lang w:val="el-GR"/>
              </w:rPr>
            </w:pPr>
            <w:r w:rsidRPr="00647D02">
              <w:rPr>
                <w:rFonts w:ascii="Calibri" w:eastAsia="Calibri" w:hAnsi="Calibri"/>
                <w:iCs/>
                <w:color w:val="002060"/>
                <w:sz w:val="22"/>
                <w:szCs w:val="22"/>
                <w:lang w:val="el-GR"/>
              </w:rPr>
              <w:t xml:space="preserve">Εισαγωγή στην γλώσσα </w:t>
            </w:r>
            <w:r w:rsidRPr="00647D02">
              <w:rPr>
                <w:rFonts w:ascii="Calibri" w:eastAsia="Calibri" w:hAnsi="Calibri"/>
                <w:iCs/>
                <w:color w:val="002060"/>
                <w:sz w:val="22"/>
                <w:szCs w:val="22"/>
              </w:rPr>
              <w:t>Php</w:t>
            </w:r>
            <w:r w:rsidRPr="00647D02">
              <w:rPr>
                <w:rFonts w:ascii="Calibri" w:eastAsia="Calibri" w:hAnsi="Calibri"/>
                <w:iCs/>
                <w:color w:val="002060"/>
                <w:sz w:val="22"/>
                <w:szCs w:val="22"/>
                <w:lang w:val="el-GR"/>
              </w:rPr>
              <w:t>,</w:t>
            </w:r>
            <w:r w:rsidR="00381652" w:rsidRPr="00647D02">
              <w:rPr>
                <w:rFonts w:ascii="Calibri" w:eastAsia="Calibri" w:hAnsi="Calibri"/>
                <w:iCs/>
                <w:color w:val="002060"/>
                <w:sz w:val="22"/>
                <w:szCs w:val="22"/>
                <w:lang w:val="el-GR"/>
              </w:rPr>
              <w:t xml:space="preserve"> σύντομη ανασκόπηση της </w:t>
            </w:r>
            <w:r w:rsidR="00381652" w:rsidRPr="00647D02">
              <w:rPr>
                <w:rFonts w:ascii="Calibri" w:eastAsia="Calibri" w:hAnsi="Calibri"/>
                <w:iCs/>
                <w:color w:val="002060"/>
                <w:sz w:val="22"/>
                <w:szCs w:val="22"/>
              </w:rPr>
              <w:t>Html</w:t>
            </w:r>
            <w:r w:rsidR="00381652" w:rsidRPr="00647D02">
              <w:rPr>
                <w:rFonts w:ascii="Calibri" w:eastAsia="Calibri" w:hAnsi="Calibri"/>
                <w:iCs/>
                <w:color w:val="002060"/>
                <w:sz w:val="22"/>
                <w:szCs w:val="22"/>
                <w:lang w:val="el-GR"/>
              </w:rPr>
              <w:t xml:space="preserve">, </w:t>
            </w:r>
            <w:r w:rsidRPr="00647D02">
              <w:rPr>
                <w:rFonts w:ascii="Calibri" w:eastAsia="Calibri" w:hAnsi="Calibri"/>
                <w:iCs/>
                <w:color w:val="002060"/>
                <w:sz w:val="22"/>
                <w:szCs w:val="22"/>
                <w:lang w:val="el-GR"/>
              </w:rPr>
              <w:t xml:space="preserve"> δημιουργία στατικών ιστοσελίδων με χρήση της </w:t>
            </w:r>
            <w:r w:rsidRPr="00647D02">
              <w:rPr>
                <w:rFonts w:ascii="Calibri" w:eastAsia="Calibri" w:hAnsi="Calibri"/>
                <w:iCs/>
                <w:color w:val="002060"/>
                <w:sz w:val="22"/>
                <w:szCs w:val="22"/>
              </w:rPr>
              <w:t>php</w:t>
            </w:r>
            <w:r w:rsidR="005D6C4D" w:rsidRPr="00647D02">
              <w:rPr>
                <w:rFonts w:ascii="Calibri" w:eastAsia="Calibri" w:hAnsi="Calibri"/>
                <w:iCs/>
                <w:color w:val="002060"/>
                <w:sz w:val="22"/>
                <w:szCs w:val="22"/>
                <w:lang w:val="el-GR"/>
              </w:rPr>
              <w:t>,</w:t>
            </w:r>
            <w:r w:rsidR="00381652" w:rsidRPr="00647D02">
              <w:rPr>
                <w:rFonts w:ascii="Calibri" w:eastAsia="Calibri" w:hAnsi="Calibri"/>
                <w:iCs/>
                <w:color w:val="002060"/>
                <w:sz w:val="22"/>
                <w:szCs w:val="22"/>
                <w:lang w:val="el-GR"/>
              </w:rPr>
              <w:t xml:space="preserve"> </w:t>
            </w:r>
            <w:r w:rsidRPr="00647D02">
              <w:rPr>
                <w:rFonts w:ascii="Calibri" w:eastAsia="Calibri" w:hAnsi="Calibri"/>
                <w:iCs/>
                <w:color w:val="002060"/>
                <w:sz w:val="22"/>
                <w:szCs w:val="22"/>
                <w:lang w:val="el-GR"/>
              </w:rPr>
              <w:t>χρήση</w:t>
            </w:r>
            <w:r w:rsidR="006F23CE" w:rsidRPr="00647D02">
              <w:rPr>
                <w:rFonts w:ascii="Calibri" w:eastAsia="Calibri" w:hAnsi="Calibri"/>
                <w:iCs/>
                <w:color w:val="002060"/>
                <w:sz w:val="22"/>
                <w:szCs w:val="22"/>
                <w:lang w:val="el-GR"/>
              </w:rPr>
              <w:t xml:space="preserve"> συναρτήσεων για σύνδεση σε βάση δεδομένων, αναζήτηση δεδομένων και εμφάνισή τους </w:t>
            </w:r>
            <w:r w:rsidR="00005F86" w:rsidRPr="00647D02">
              <w:rPr>
                <w:rFonts w:ascii="Calibri" w:eastAsia="Calibri" w:hAnsi="Calibri"/>
                <w:iCs/>
                <w:color w:val="002060"/>
                <w:sz w:val="22"/>
                <w:szCs w:val="22"/>
                <w:lang w:val="el-GR"/>
              </w:rPr>
              <w:t xml:space="preserve">σε μία δυναμική ιστοσελίδα, ιστοσελίδες με επιλογές (μενού). Δημιουργία ενός ηλεκτρονικού καταστήματος:  η βιβλιοθήκη για την αναζήτηση δεδομένων από μία βάση δεδομένων, εμφάνιση των αποτελεσμάτων </w:t>
            </w:r>
            <w:r w:rsidR="005D6C4D" w:rsidRPr="00647D02">
              <w:rPr>
                <w:rFonts w:ascii="Calibri" w:eastAsia="Calibri" w:hAnsi="Calibri"/>
                <w:iCs/>
                <w:color w:val="002060"/>
                <w:sz w:val="22"/>
                <w:szCs w:val="22"/>
                <w:lang w:val="el-GR"/>
              </w:rPr>
              <w:t xml:space="preserve">αναζήτησης στη βάση δεδομένων </w:t>
            </w:r>
            <w:r w:rsidR="00005F86" w:rsidRPr="00647D02">
              <w:rPr>
                <w:rFonts w:ascii="Calibri" w:eastAsia="Calibri" w:hAnsi="Calibri"/>
                <w:iCs/>
                <w:color w:val="002060"/>
                <w:sz w:val="22"/>
                <w:szCs w:val="22"/>
                <w:lang w:val="el-GR"/>
              </w:rPr>
              <w:t>σε ιστοσελίδα, εισαγωγή διαγραφή και τροποποίηση δεδομένων που αποθηκεύονται σε βάση δεδομένων μέσω προγράμματος.</w:t>
            </w:r>
            <w:r w:rsidR="005D6C4D" w:rsidRPr="00647D02">
              <w:rPr>
                <w:rFonts w:ascii="Calibri" w:eastAsia="Calibri" w:hAnsi="Calibri"/>
                <w:iCs/>
                <w:color w:val="002060"/>
                <w:sz w:val="22"/>
                <w:szCs w:val="22"/>
                <w:lang w:val="el-GR"/>
              </w:rPr>
              <w:t xml:space="preserve"> </w:t>
            </w:r>
            <w:r w:rsidR="00005F86" w:rsidRPr="00647D02">
              <w:rPr>
                <w:rFonts w:ascii="Calibri" w:eastAsia="Calibri" w:hAnsi="Calibri"/>
                <w:iCs/>
                <w:color w:val="002060"/>
                <w:sz w:val="22"/>
                <w:szCs w:val="22"/>
                <w:lang w:val="el-GR"/>
              </w:rPr>
              <w:t xml:space="preserve">Τεχνικές ελέγχου και </w:t>
            </w:r>
            <w:proofErr w:type="spellStart"/>
            <w:r w:rsidR="00005F86" w:rsidRPr="00647D02">
              <w:rPr>
                <w:rFonts w:ascii="Calibri" w:eastAsia="Calibri" w:hAnsi="Calibri"/>
                <w:iCs/>
                <w:color w:val="002060"/>
                <w:sz w:val="22"/>
                <w:szCs w:val="22"/>
                <w:lang w:val="el-GR"/>
              </w:rPr>
              <w:t>αποσφαλμάτωσης</w:t>
            </w:r>
            <w:proofErr w:type="spellEnd"/>
            <w:r w:rsidR="00005F86" w:rsidRPr="00647D02">
              <w:rPr>
                <w:rFonts w:ascii="Calibri" w:eastAsia="Calibri" w:hAnsi="Calibri"/>
                <w:iCs/>
                <w:color w:val="002060"/>
                <w:sz w:val="22"/>
                <w:szCs w:val="22"/>
                <w:lang w:val="el-GR"/>
              </w:rPr>
              <w:t xml:space="preserve">. </w:t>
            </w:r>
          </w:p>
          <w:p w14:paraId="74039AFD" w14:textId="77777777" w:rsidR="00F03B25" w:rsidRDefault="00F03B25" w:rsidP="007673F3">
            <w:pPr>
              <w:rPr>
                <w:rFonts w:ascii="Calibri" w:eastAsia="Calibri" w:hAnsi="Calibri"/>
                <w:iCs/>
                <w:color w:val="002060"/>
                <w:lang w:val="el-GR"/>
              </w:rPr>
            </w:pPr>
          </w:p>
          <w:p w14:paraId="495DC93B" w14:textId="77777777" w:rsidR="000F4FD4" w:rsidRPr="00705AAD" w:rsidRDefault="000F4FD4" w:rsidP="007673F3">
            <w:pPr>
              <w:rPr>
                <w:rFonts w:ascii="Calibri" w:hAnsi="Calibri" w:cs="Arial"/>
                <w:color w:val="002060"/>
                <w:sz w:val="20"/>
                <w:szCs w:val="20"/>
                <w:lang w:val="el-GR"/>
              </w:rPr>
            </w:pPr>
          </w:p>
        </w:tc>
      </w:tr>
    </w:tbl>
    <w:p w14:paraId="1007A6F7" w14:textId="0590B8AC" w:rsidR="00271F7D" w:rsidRDefault="00271F7D">
      <w:pPr>
        <w:rPr>
          <w:rFonts w:ascii="Calibri" w:hAnsi="Calibri" w:cs="Arial"/>
          <w:b/>
          <w:color w:val="000000"/>
          <w:sz w:val="22"/>
          <w:szCs w:val="22"/>
          <w:lang w:val="el-GR"/>
        </w:rPr>
      </w:pPr>
    </w:p>
    <w:p w14:paraId="109CFCAB"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F23CE" w:rsidRPr="00F10906" w14:paraId="24030699" w14:textId="77777777" w:rsidTr="007673F3">
        <w:tc>
          <w:tcPr>
            <w:tcW w:w="3306" w:type="dxa"/>
            <w:shd w:val="clear" w:color="auto" w:fill="DDD9C3" w:themeFill="background2" w:themeFillShade="E6"/>
          </w:tcPr>
          <w:p w14:paraId="7195E2AB" w14:textId="77777777" w:rsidR="006F23CE" w:rsidRPr="00705AAD" w:rsidRDefault="006F23CE" w:rsidP="006F23CE">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1E259CF4" w14:textId="77777777" w:rsidR="006F23CE" w:rsidRPr="006E6FD3" w:rsidRDefault="006F23CE" w:rsidP="006F23CE">
            <w:pPr>
              <w:spacing w:after="200" w:line="276" w:lineRule="auto"/>
              <w:rPr>
                <w:rFonts w:ascii="Calibri" w:eastAsia="Calibri" w:hAnsi="Calibri"/>
                <w:iCs/>
                <w:color w:val="002060"/>
                <w:lang w:val="el-GR"/>
              </w:rPr>
            </w:pPr>
            <w:r>
              <w:rPr>
                <w:rFonts w:ascii="Calibri" w:eastAsia="Calibri" w:hAnsi="Calibri"/>
                <w:iCs/>
                <w:color w:val="002060"/>
                <w:lang w:val="el-GR"/>
              </w:rPr>
              <w:t>Πρόσωπο με πρόσωπο</w:t>
            </w:r>
          </w:p>
        </w:tc>
      </w:tr>
      <w:tr w:rsidR="006F23CE" w:rsidRPr="00647D02" w14:paraId="5C92CBE3" w14:textId="77777777" w:rsidTr="007673F3">
        <w:tc>
          <w:tcPr>
            <w:tcW w:w="3306" w:type="dxa"/>
            <w:shd w:val="clear" w:color="auto" w:fill="DDD9C3" w:themeFill="background2" w:themeFillShade="E6"/>
          </w:tcPr>
          <w:p w14:paraId="2320D9C6" w14:textId="77777777" w:rsidR="006F23CE" w:rsidRPr="00705AAD" w:rsidRDefault="006F23CE" w:rsidP="006F23CE">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E4F51A1" w14:textId="77777777" w:rsidR="006F23CE" w:rsidRPr="00647D02" w:rsidRDefault="006F23CE" w:rsidP="006F23CE">
            <w:pPr>
              <w:rPr>
                <w:rFonts w:ascii="Calibri" w:hAnsi="Calibri" w:cs="Arial"/>
                <w:bCs/>
                <w:color w:val="002060"/>
                <w:sz w:val="20"/>
                <w:szCs w:val="20"/>
                <w:lang w:val="el-GR"/>
              </w:rPr>
            </w:pPr>
            <w:r w:rsidRPr="00647D02">
              <w:rPr>
                <w:rFonts w:ascii="Calibri" w:hAnsi="Calibri" w:cs="Arial"/>
                <w:bCs/>
                <w:color w:val="002060"/>
                <w:sz w:val="20"/>
                <w:szCs w:val="20"/>
                <w:lang w:val="el-GR"/>
              </w:rPr>
              <w:t>Εξειδικευμένο λογισμικό (</w:t>
            </w:r>
            <w:r w:rsidRPr="00647D02">
              <w:rPr>
                <w:rFonts w:ascii="Calibri" w:hAnsi="Calibri" w:cs="Arial"/>
                <w:bCs/>
                <w:color w:val="002060"/>
                <w:sz w:val="20"/>
                <w:szCs w:val="20"/>
              </w:rPr>
              <w:t>web</w:t>
            </w:r>
            <w:r w:rsidRPr="00647D02">
              <w:rPr>
                <w:rFonts w:ascii="Calibri" w:hAnsi="Calibri" w:cs="Arial"/>
                <w:bCs/>
                <w:color w:val="002060"/>
                <w:sz w:val="20"/>
                <w:szCs w:val="20"/>
                <w:lang w:val="el-GR"/>
              </w:rPr>
              <w:t xml:space="preserve"> </w:t>
            </w:r>
            <w:r w:rsidRPr="00647D02">
              <w:rPr>
                <w:rFonts w:ascii="Calibri" w:hAnsi="Calibri" w:cs="Arial"/>
                <w:bCs/>
                <w:color w:val="002060"/>
                <w:sz w:val="20"/>
                <w:szCs w:val="20"/>
              </w:rPr>
              <w:t>server</w:t>
            </w:r>
            <w:r w:rsidRPr="00647D02">
              <w:rPr>
                <w:rFonts w:ascii="Calibri" w:hAnsi="Calibri" w:cs="Arial"/>
                <w:bCs/>
                <w:color w:val="002060"/>
                <w:sz w:val="20"/>
                <w:szCs w:val="20"/>
                <w:lang w:val="el-GR"/>
              </w:rPr>
              <w:t>)</w:t>
            </w:r>
          </w:p>
          <w:p w14:paraId="03FB5905" w14:textId="77777777" w:rsidR="006F23CE" w:rsidRPr="00F72B38" w:rsidRDefault="006F23CE" w:rsidP="006F23CE">
            <w:pPr>
              <w:rPr>
                <w:rFonts w:ascii="Calibri" w:hAnsi="Calibri" w:cs="Arial"/>
                <w:b/>
                <w:color w:val="002060"/>
                <w:sz w:val="20"/>
                <w:szCs w:val="20"/>
                <w:lang w:val="el-GR"/>
              </w:rPr>
            </w:pPr>
            <w:r w:rsidRPr="00647D02">
              <w:rPr>
                <w:rFonts w:ascii="Calibri" w:hAnsi="Calibri" w:cs="Arial"/>
                <w:bCs/>
                <w:color w:val="002060"/>
                <w:sz w:val="20"/>
                <w:szCs w:val="20"/>
                <w:lang w:val="el-GR"/>
              </w:rPr>
              <w:t>Πλατφόρμα ηλεκτρονικής μάθησης (</w:t>
            </w:r>
            <w:r w:rsidRPr="00647D02">
              <w:rPr>
                <w:rFonts w:ascii="Calibri" w:hAnsi="Calibri" w:cs="Arial"/>
                <w:bCs/>
                <w:color w:val="002060"/>
                <w:sz w:val="20"/>
                <w:szCs w:val="20"/>
              </w:rPr>
              <w:t>e</w:t>
            </w:r>
            <w:r w:rsidRPr="00647D02">
              <w:rPr>
                <w:rFonts w:ascii="Calibri" w:hAnsi="Calibri" w:cs="Arial"/>
                <w:bCs/>
                <w:color w:val="002060"/>
                <w:sz w:val="20"/>
                <w:szCs w:val="20"/>
                <w:lang w:val="el-GR"/>
              </w:rPr>
              <w:t>-</w:t>
            </w:r>
            <w:r w:rsidRPr="00647D02">
              <w:rPr>
                <w:rFonts w:ascii="Calibri" w:hAnsi="Calibri" w:cs="Arial"/>
                <w:bCs/>
                <w:color w:val="002060"/>
                <w:sz w:val="20"/>
                <w:szCs w:val="20"/>
              </w:rPr>
              <w:t>learning</w:t>
            </w:r>
            <w:r w:rsidRPr="00647D02">
              <w:rPr>
                <w:rFonts w:ascii="Calibri" w:hAnsi="Calibri" w:cs="Arial"/>
                <w:bCs/>
                <w:color w:val="002060"/>
                <w:sz w:val="20"/>
                <w:szCs w:val="20"/>
                <w:lang w:val="el-GR"/>
              </w:rPr>
              <w:t>)</w:t>
            </w:r>
          </w:p>
        </w:tc>
      </w:tr>
      <w:tr w:rsidR="006F23CE" w:rsidRPr="00705AAD" w14:paraId="5DA8B921" w14:textId="77777777" w:rsidTr="007673F3">
        <w:tc>
          <w:tcPr>
            <w:tcW w:w="3306" w:type="dxa"/>
            <w:shd w:val="clear" w:color="auto" w:fill="DDD9C3" w:themeFill="background2" w:themeFillShade="E6"/>
          </w:tcPr>
          <w:p w14:paraId="06A4B0B7" w14:textId="77777777" w:rsidR="006F23CE" w:rsidRPr="00705AAD" w:rsidRDefault="006F23CE" w:rsidP="006F23CE">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71C0982" w14:textId="77777777" w:rsidR="006F23CE" w:rsidRPr="00705AAD" w:rsidRDefault="006F23CE" w:rsidP="006F23CE">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09A5C6CD" w14:textId="77777777" w:rsidR="006F23CE" w:rsidRPr="00705AAD" w:rsidRDefault="006F23CE" w:rsidP="006F23CE">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37C862A4" w14:textId="77777777" w:rsidR="006F23CE" w:rsidRPr="00705AAD" w:rsidRDefault="006F23CE" w:rsidP="006F23CE">
            <w:pPr>
              <w:jc w:val="both"/>
              <w:rPr>
                <w:rFonts w:ascii="Calibri" w:hAnsi="Calibri" w:cs="Arial"/>
                <w:i/>
                <w:sz w:val="16"/>
                <w:szCs w:val="16"/>
                <w:lang w:val="el-GR"/>
              </w:rPr>
            </w:pPr>
          </w:p>
          <w:p w14:paraId="1D7D01F3" w14:textId="77777777" w:rsidR="006F23CE" w:rsidRPr="00705AAD" w:rsidRDefault="006F23CE" w:rsidP="006F23CE">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6F23CE" w:rsidRPr="00705AAD" w14:paraId="47D819E3" w14:textId="77777777" w:rsidTr="007673F3">
              <w:tc>
                <w:tcPr>
                  <w:tcW w:w="2467" w:type="dxa"/>
                  <w:shd w:val="clear" w:color="auto" w:fill="DDD9C3" w:themeFill="background2" w:themeFillShade="E6"/>
                  <w:vAlign w:val="center"/>
                </w:tcPr>
                <w:p w14:paraId="5FC08EFB" w14:textId="77777777" w:rsidR="006F23CE" w:rsidRPr="00705AAD" w:rsidRDefault="006F23CE" w:rsidP="006F23CE">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793A2CDD" w14:textId="77777777" w:rsidR="006F23CE" w:rsidRPr="00705AAD" w:rsidRDefault="006F23CE" w:rsidP="006F23CE">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6F23CE" w:rsidRPr="00705AAD" w14:paraId="17025050" w14:textId="77777777" w:rsidTr="007673F3">
              <w:tc>
                <w:tcPr>
                  <w:tcW w:w="2467" w:type="dxa"/>
                </w:tcPr>
                <w:p w14:paraId="48660031" w14:textId="77777777" w:rsidR="006F23CE" w:rsidRPr="006E6FD3" w:rsidRDefault="006F23CE" w:rsidP="006F23CE">
                  <w:pPr>
                    <w:rPr>
                      <w:rFonts w:ascii="Calibri" w:hAnsi="Calibri"/>
                      <w:iCs/>
                      <w:color w:val="002060"/>
                      <w:sz w:val="22"/>
                      <w:szCs w:val="22"/>
                      <w:lang w:val="el-GR"/>
                    </w:rPr>
                  </w:pPr>
                  <w:r>
                    <w:rPr>
                      <w:rFonts w:ascii="Calibri" w:hAnsi="Calibri"/>
                      <w:iCs/>
                      <w:color w:val="002060"/>
                      <w:sz w:val="22"/>
                      <w:szCs w:val="22"/>
                      <w:lang w:val="el-GR"/>
                    </w:rPr>
                    <w:t xml:space="preserve">Διαλέξεις </w:t>
                  </w:r>
                </w:p>
              </w:tc>
              <w:tc>
                <w:tcPr>
                  <w:tcW w:w="2468" w:type="dxa"/>
                </w:tcPr>
                <w:p w14:paraId="0C2232C4" w14:textId="77777777" w:rsidR="006F23CE" w:rsidRPr="00705AAD" w:rsidRDefault="006F23CE" w:rsidP="006F23CE">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6F23CE" w:rsidRPr="00705AAD" w14:paraId="14247020" w14:textId="77777777" w:rsidTr="007673F3">
              <w:tc>
                <w:tcPr>
                  <w:tcW w:w="2467" w:type="dxa"/>
                  <w:shd w:val="clear" w:color="auto" w:fill="auto"/>
                </w:tcPr>
                <w:p w14:paraId="4ECFCF00" w14:textId="77777777" w:rsidR="006F23CE" w:rsidRPr="00705AAD" w:rsidRDefault="006F23CE" w:rsidP="006F23CE">
                  <w:pPr>
                    <w:rPr>
                      <w:rFonts w:ascii="Calibri" w:hAnsi="Calibri"/>
                      <w:iCs/>
                      <w:color w:val="002060"/>
                      <w:sz w:val="22"/>
                      <w:szCs w:val="22"/>
                      <w:lang w:val="el-GR"/>
                    </w:rPr>
                  </w:pPr>
                  <w:r>
                    <w:rPr>
                      <w:rFonts w:ascii="Calibri" w:hAnsi="Calibri"/>
                      <w:iCs/>
                      <w:color w:val="002060"/>
                      <w:sz w:val="22"/>
                      <w:szCs w:val="22"/>
                      <w:lang w:val="el-GR"/>
                    </w:rPr>
                    <w:t>Φροντιστήριο</w:t>
                  </w:r>
                </w:p>
              </w:tc>
              <w:tc>
                <w:tcPr>
                  <w:tcW w:w="2468" w:type="dxa"/>
                </w:tcPr>
                <w:p w14:paraId="154506D9" w14:textId="77777777" w:rsidR="006F23CE" w:rsidRPr="00705AAD" w:rsidRDefault="006F23CE" w:rsidP="006F23CE">
                  <w:pPr>
                    <w:jc w:val="center"/>
                    <w:rPr>
                      <w:rFonts w:ascii="Calibri" w:hAnsi="Calibri" w:cs="Arial"/>
                      <w:color w:val="002060"/>
                      <w:sz w:val="20"/>
                      <w:szCs w:val="20"/>
                      <w:lang w:val="el-GR"/>
                    </w:rPr>
                  </w:pPr>
                  <w:r>
                    <w:rPr>
                      <w:rFonts w:ascii="Calibri" w:hAnsi="Calibri" w:cs="Arial"/>
                      <w:color w:val="002060"/>
                      <w:sz w:val="20"/>
                      <w:szCs w:val="20"/>
                      <w:lang w:val="el-GR"/>
                    </w:rPr>
                    <w:t>13</w:t>
                  </w:r>
                </w:p>
              </w:tc>
            </w:tr>
            <w:tr w:rsidR="006F23CE" w:rsidRPr="00705AAD" w14:paraId="61FAFDB4" w14:textId="77777777" w:rsidTr="007673F3">
              <w:tc>
                <w:tcPr>
                  <w:tcW w:w="2467" w:type="dxa"/>
                  <w:shd w:val="clear" w:color="auto" w:fill="auto"/>
                </w:tcPr>
                <w:p w14:paraId="54EE456E" w14:textId="77777777" w:rsidR="006F23CE" w:rsidRPr="009E2D3A" w:rsidRDefault="006F23CE" w:rsidP="006F23CE">
                  <w:pPr>
                    <w:rPr>
                      <w:rFonts w:ascii="Calibri" w:hAnsi="Calibri"/>
                      <w:iCs/>
                      <w:color w:val="002060"/>
                      <w:sz w:val="22"/>
                      <w:szCs w:val="22"/>
                      <w:lang w:val="el-GR"/>
                    </w:rPr>
                  </w:pPr>
                  <w:r>
                    <w:rPr>
                      <w:rFonts w:ascii="Calibri" w:hAnsi="Calibri"/>
                      <w:iCs/>
                      <w:color w:val="002060"/>
                      <w:sz w:val="22"/>
                      <w:szCs w:val="22"/>
                      <w:lang w:val="el-GR"/>
                    </w:rPr>
                    <w:t>Αυτοτελής Μελέτη</w:t>
                  </w:r>
                </w:p>
              </w:tc>
              <w:tc>
                <w:tcPr>
                  <w:tcW w:w="2468" w:type="dxa"/>
                </w:tcPr>
                <w:p w14:paraId="53EA6394" w14:textId="77777777" w:rsidR="006F23CE" w:rsidRPr="00705AAD" w:rsidRDefault="006F23CE" w:rsidP="006F23CE">
                  <w:pPr>
                    <w:jc w:val="center"/>
                    <w:rPr>
                      <w:rFonts w:ascii="Calibri" w:hAnsi="Calibri" w:cs="Arial"/>
                      <w:color w:val="002060"/>
                      <w:sz w:val="20"/>
                      <w:szCs w:val="20"/>
                      <w:lang w:val="el-GR"/>
                    </w:rPr>
                  </w:pPr>
                  <w:r>
                    <w:rPr>
                      <w:rFonts w:ascii="Calibri" w:hAnsi="Calibri" w:cs="Arial"/>
                      <w:color w:val="002060"/>
                      <w:sz w:val="20"/>
                      <w:szCs w:val="20"/>
                      <w:lang w:val="el-GR"/>
                    </w:rPr>
                    <w:t>86</w:t>
                  </w:r>
                </w:p>
              </w:tc>
            </w:tr>
            <w:tr w:rsidR="006F23CE" w:rsidRPr="00705AAD" w14:paraId="4D2A8A45" w14:textId="77777777" w:rsidTr="007673F3">
              <w:tc>
                <w:tcPr>
                  <w:tcW w:w="2467" w:type="dxa"/>
                  <w:shd w:val="clear" w:color="auto" w:fill="auto"/>
                </w:tcPr>
                <w:p w14:paraId="74E3D388" w14:textId="77777777" w:rsidR="006F23CE" w:rsidRPr="00705AAD" w:rsidRDefault="006F23CE" w:rsidP="006F23CE">
                  <w:pPr>
                    <w:rPr>
                      <w:rFonts w:ascii="Calibri" w:hAnsi="Calibri"/>
                      <w:iCs/>
                      <w:color w:val="002060"/>
                      <w:sz w:val="22"/>
                      <w:szCs w:val="22"/>
                    </w:rPr>
                  </w:pPr>
                </w:p>
              </w:tc>
              <w:tc>
                <w:tcPr>
                  <w:tcW w:w="2468" w:type="dxa"/>
                </w:tcPr>
                <w:p w14:paraId="6336ECE2" w14:textId="77777777" w:rsidR="006F23CE" w:rsidRPr="00705AAD" w:rsidRDefault="006F23CE" w:rsidP="006F23CE">
                  <w:pPr>
                    <w:jc w:val="center"/>
                    <w:rPr>
                      <w:rFonts w:ascii="Calibri" w:hAnsi="Calibri" w:cs="Arial"/>
                      <w:color w:val="002060"/>
                      <w:sz w:val="20"/>
                      <w:szCs w:val="20"/>
                      <w:lang w:val="el-GR"/>
                    </w:rPr>
                  </w:pPr>
                </w:p>
              </w:tc>
            </w:tr>
            <w:tr w:rsidR="006F23CE" w:rsidRPr="00705AAD" w14:paraId="350E23CF" w14:textId="77777777" w:rsidTr="007673F3">
              <w:tc>
                <w:tcPr>
                  <w:tcW w:w="2467" w:type="dxa"/>
                  <w:shd w:val="clear" w:color="auto" w:fill="auto"/>
                </w:tcPr>
                <w:p w14:paraId="74074FAE" w14:textId="77777777" w:rsidR="006F23CE" w:rsidRPr="00705AAD" w:rsidRDefault="006F23CE" w:rsidP="006F23CE">
                  <w:pPr>
                    <w:rPr>
                      <w:rFonts w:ascii="Calibri" w:hAnsi="Calibri"/>
                      <w:iCs/>
                      <w:color w:val="002060"/>
                      <w:sz w:val="22"/>
                      <w:szCs w:val="22"/>
                      <w:lang w:val="el-GR"/>
                    </w:rPr>
                  </w:pPr>
                </w:p>
              </w:tc>
              <w:tc>
                <w:tcPr>
                  <w:tcW w:w="2468" w:type="dxa"/>
                </w:tcPr>
                <w:p w14:paraId="5788C583" w14:textId="77777777" w:rsidR="006F23CE" w:rsidRPr="00705AAD" w:rsidRDefault="006F23CE" w:rsidP="006F23CE">
                  <w:pPr>
                    <w:jc w:val="center"/>
                    <w:rPr>
                      <w:rFonts w:ascii="Calibri" w:hAnsi="Calibri" w:cs="Arial"/>
                      <w:color w:val="002060"/>
                      <w:sz w:val="20"/>
                      <w:szCs w:val="20"/>
                      <w:lang w:val="el-GR"/>
                    </w:rPr>
                  </w:pPr>
                </w:p>
              </w:tc>
            </w:tr>
            <w:tr w:rsidR="006F23CE" w:rsidRPr="00705AAD" w14:paraId="44D52916" w14:textId="77777777" w:rsidTr="007673F3">
              <w:tc>
                <w:tcPr>
                  <w:tcW w:w="2467" w:type="dxa"/>
                  <w:shd w:val="clear" w:color="auto" w:fill="auto"/>
                </w:tcPr>
                <w:p w14:paraId="7A808148" w14:textId="77777777" w:rsidR="006F23CE" w:rsidRPr="00705AAD" w:rsidRDefault="006F23CE" w:rsidP="006F23CE">
                  <w:pPr>
                    <w:rPr>
                      <w:rFonts w:ascii="Calibri" w:hAnsi="Calibri"/>
                      <w:iCs/>
                      <w:color w:val="002060"/>
                      <w:sz w:val="22"/>
                      <w:szCs w:val="22"/>
                    </w:rPr>
                  </w:pPr>
                </w:p>
              </w:tc>
              <w:tc>
                <w:tcPr>
                  <w:tcW w:w="2468" w:type="dxa"/>
                </w:tcPr>
                <w:p w14:paraId="2EEC9321" w14:textId="77777777" w:rsidR="006F23CE" w:rsidRPr="00705AAD" w:rsidRDefault="006F23CE" w:rsidP="006F23CE">
                  <w:pPr>
                    <w:rPr>
                      <w:rFonts w:ascii="Calibri" w:hAnsi="Calibri" w:cs="Arial"/>
                      <w:i/>
                      <w:color w:val="002060"/>
                      <w:sz w:val="16"/>
                      <w:szCs w:val="16"/>
                      <w:lang w:val="el-GR"/>
                    </w:rPr>
                  </w:pPr>
                </w:p>
              </w:tc>
            </w:tr>
            <w:tr w:rsidR="006F23CE" w:rsidRPr="00705AAD" w14:paraId="66081F61" w14:textId="77777777" w:rsidTr="007673F3">
              <w:tc>
                <w:tcPr>
                  <w:tcW w:w="2467" w:type="dxa"/>
                  <w:shd w:val="clear" w:color="auto" w:fill="auto"/>
                </w:tcPr>
                <w:p w14:paraId="40961180" w14:textId="77777777" w:rsidR="006F23CE" w:rsidRPr="00705AAD" w:rsidRDefault="006F23CE" w:rsidP="006F23CE">
                  <w:pPr>
                    <w:rPr>
                      <w:rFonts w:ascii="Calibri" w:hAnsi="Calibri"/>
                      <w:iCs/>
                      <w:color w:val="002060"/>
                      <w:sz w:val="22"/>
                      <w:szCs w:val="22"/>
                    </w:rPr>
                  </w:pPr>
                </w:p>
              </w:tc>
              <w:tc>
                <w:tcPr>
                  <w:tcW w:w="2468" w:type="dxa"/>
                </w:tcPr>
                <w:p w14:paraId="582A338A" w14:textId="77777777" w:rsidR="006F23CE" w:rsidRPr="00705AAD" w:rsidRDefault="006F23CE" w:rsidP="006F23CE">
                  <w:pPr>
                    <w:rPr>
                      <w:rFonts w:ascii="Calibri" w:hAnsi="Calibri" w:cs="Arial"/>
                      <w:i/>
                      <w:color w:val="002060"/>
                      <w:sz w:val="16"/>
                      <w:szCs w:val="16"/>
                      <w:lang w:val="el-GR"/>
                    </w:rPr>
                  </w:pPr>
                </w:p>
              </w:tc>
            </w:tr>
            <w:tr w:rsidR="006F23CE" w:rsidRPr="00705AAD" w14:paraId="758BAADE" w14:textId="77777777" w:rsidTr="007673F3">
              <w:tc>
                <w:tcPr>
                  <w:tcW w:w="2467" w:type="dxa"/>
                  <w:shd w:val="clear" w:color="auto" w:fill="auto"/>
                </w:tcPr>
                <w:p w14:paraId="60A8BBCE" w14:textId="77777777" w:rsidR="006F23CE" w:rsidRPr="00705AAD" w:rsidRDefault="006F23CE" w:rsidP="006F23CE">
                  <w:pPr>
                    <w:rPr>
                      <w:rFonts w:ascii="Calibri" w:hAnsi="Calibri"/>
                      <w:iCs/>
                      <w:color w:val="002060"/>
                      <w:sz w:val="22"/>
                      <w:szCs w:val="22"/>
                    </w:rPr>
                  </w:pPr>
                </w:p>
              </w:tc>
              <w:tc>
                <w:tcPr>
                  <w:tcW w:w="2468" w:type="dxa"/>
                </w:tcPr>
                <w:p w14:paraId="4439B96F" w14:textId="77777777" w:rsidR="006F23CE" w:rsidRPr="00705AAD" w:rsidRDefault="006F23CE" w:rsidP="006F23CE">
                  <w:pPr>
                    <w:rPr>
                      <w:rFonts w:ascii="Calibri" w:hAnsi="Calibri" w:cs="Arial"/>
                      <w:i/>
                      <w:color w:val="002060"/>
                      <w:sz w:val="16"/>
                      <w:szCs w:val="16"/>
                      <w:lang w:val="el-GR"/>
                    </w:rPr>
                  </w:pPr>
                </w:p>
              </w:tc>
            </w:tr>
            <w:tr w:rsidR="006F23CE" w:rsidRPr="00705AAD" w14:paraId="2CE9F022" w14:textId="77777777" w:rsidTr="007673F3">
              <w:tc>
                <w:tcPr>
                  <w:tcW w:w="2467" w:type="dxa"/>
                  <w:shd w:val="clear" w:color="auto" w:fill="auto"/>
                </w:tcPr>
                <w:p w14:paraId="0A26F4CC" w14:textId="77777777" w:rsidR="006F23CE" w:rsidRPr="00705AAD" w:rsidRDefault="006F23CE" w:rsidP="006F23CE">
                  <w:pPr>
                    <w:rPr>
                      <w:rFonts w:ascii="Calibri" w:hAnsi="Calibri"/>
                      <w:iCs/>
                      <w:color w:val="002060"/>
                      <w:sz w:val="22"/>
                      <w:szCs w:val="22"/>
                      <w:lang w:val="el-GR"/>
                    </w:rPr>
                  </w:pPr>
                </w:p>
              </w:tc>
              <w:tc>
                <w:tcPr>
                  <w:tcW w:w="2468" w:type="dxa"/>
                </w:tcPr>
                <w:p w14:paraId="1389EA30" w14:textId="77777777" w:rsidR="006F23CE" w:rsidRPr="00705AAD" w:rsidRDefault="006F23CE" w:rsidP="006F23CE">
                  <w:pPr>
                    <w:jc w:val="center"/>
                    <w:rPr>
                      <w:rFonts w:ascii="Calibri" w:hAnsi="Calibri" w:cs="Arial"/>
                      <w:color w:val="002060"/>
                      <w:sz w:val="20"/>
                      <w:szCs w:val="20"/>
                      <w:lang w:val="el-GR"/>
                    </w:rPr>
                  </w:pPr>
                </w:p>
              </w:tc>
            </w:tr>
            <w:tr w:rsidR="006F23CE" w:rsidRPr="00705AAD" w14:paraId="53AE171C" w14:textId="77777777" w:rsidTr="007673F3">
              <w:tc>
                <w:tcPr>
                  <w:tcW w:w="2467" w:type="dxa"/>
                </w:tcPr>
                <w:p w14:paraId="25AE00C6" w14:textId="77777777" w:rsidR="006F23CE" w:rsidRPr="00705AAD" w:rsidRDefault="006F23CE" w:rsidP="006F23CE">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1F607D27" w14:textId="77777777" w:rsidR="006F23CE" w:rsidRPr="00705AAD" w:rsidRDefault="006F23CE" w:rsidP="006F23CE">
                  <w:pPr>
                    <w:jc w:val="center"/>
                    <w:rPr>
                      <w:rFonts w:ascii="Calibri" w:hAnsi="Calibri" w:cs="Arial"/>
                      <w:b/>
                      <w:i/>
                      <w:color w:val="002060"/>
                      <w:sz w:val="20"/>
                      <w:szCs w:val="20"/>
                      <w:lang w:val="el-GR"/>
                    </w:rPr>
                  </w:pPr>
                  <w:r>
                    <w:rPr>
                      <w:rFonts w:ascii="Calibri" w:hAnsi="Calibri" w:cs="Arial"/>
                      <w:b/>
                      <w:i/>
                      <w:color w:val="002060"/>
                      <w:sz w:val="20"/>
                      <w:szCs w:val="20"/>
                      <w:lang w:val="el-GR"/>
                    </w:rPr>
                    <w:t>125</w:t>
                  </w:r>
                </w:p>
              </w:tc>
            </w:tr>
          </w:tbl>
          <w:p w14:paraId="58B9741F" w14:textId="77777777" w:rsidR="006F23CE" w:rsidRPr="00705AAD" w:rsidRDefault="006F23CE" w:rsidP="006F23CE">
            <w:pPr>
              <w:rPr>
                <w:rFonts w:ascii="Tahoma" w:hAnsi="Tahoma" w:cs="Tahoma"/>
              </w:rPr>
            </w:pPr>
          </w:p>
        </w:tc>
      </w:tr>
      <w:tr w:rsidR="006F23CE" w:rsidRPr="00647D02" w14:paraId="7C66EDB4" w14:textId="77777777" w:rsidTr="007673F3">
        <w:tc>
          <w:tcPr>
            <w:tcW w:w="3306" w:type="dxa"/>
          </w:tcPr>
          <w:p w14:paraId="2CD30819" w14:textId="77777777" w:rsidR="006F23CE" w:rsidRPr="00705AAD" w:rsidRDefault="006F23CE" w:rsidP="006F23CE">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36EA6A25" w14:textId="77777777" w:rsidR="006F23CE" w:rsidRPr="00705AAD" w:rsidRDefault="006F23CE" w:rsidP="006F23CE">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59F6D6B8" w14:textId="77777777" w:rsidR="006F23CE" w:rsidRPr="00705AAD" w:rsidRDefault="006F23CE" w:rsidP="006F23CE">
            <w:pPr>
              <w:jc w:val="both"/>
              <w:rPr>
                <w:rFonts w:ascii="Calibri" w:hAnsi="Calibri" w:cs="Arial"/>
                <w:i/>
                <w:sz w:val="16"/>
                <w:szCs w:val="16"/>
                <w:lang w:val="el-GR"/>
              </w:rPr>
            </w:pPr>
          </w:p>
          <w:p w14:paraId="6D984368" w14:textId="77777777" w:rsidR="006F23CE" w:rsidRPr="00705AAD" w:rsidRDefault="006F23CE" w:rsidP="006F23CE">
            <w:pPr>
              <w:jc w:val="both"/>
              <w:rPr>
                <w:rFonts w:ascii="Calibri" w:hAnsi="Calibri" w:cs="Arial"/>
                <w:i/>
                <w:sz w:val="16"/>
                <w:szCs w:val="16"/>
                <w:lang w:val="el-GR"/>
              </w:rPr>
            </w:pPr>
            <w:r w:rsidRPr="00705AAD">
              <w:rPr>
                <w:rFonts w:ascii="Calibri" w:hAnsi="Calibri" w:cs="Arial"/>
                <w:i/>
                <w:sz w:val="16"/>
                <w:szCs w:val="16"/>
                <w:lang w:val="el-GR"/>
              </w:rPr>
              <w:t xml:space="preserve">Γλώσσα Αξιολόγησης, Μέθοδοι αξιολόγησης, </w:t>
            </w:r>
            <w:r w:rsidRPr="00705AAD">
              <w:rPr>
                <w:rFonts w:ascii="Calibri" w:hAnsi="Calibri" w:cs="Arial"/>
                <w:i/>
                <w:sz w:val="16"/>
                <w:szCs w:val="16"/>
                <w:lang w:val="el-GR"/>
              </w:rPr>
              <w:lastRenderedPageBreak/>
              <w:t>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55EE293" w14:textId="77777777" w:rsidR="006F23CE" w:rsidRPr="00705AAD" w:rsidRDefault="006F23CE" w:rsidP="006F23CE">
            <w:pPr>
              <w:jc w:val="both"/>
              <w:rPr>
                <w:rFonts w:ascii="Calibri" w:hAnsi="Calibri" w:cs="Arial"/>
                <w:i/>
                <w:sz w:val="16"/>
                <w:szCs w:val="16"/>
                <w:lang w:val="el-GR"/>
              </w:rPr>
            </w:pPr>
          </w:p>
          <w:p w14:paraId="2426C332" w14:textId="77777777" w:rsidR="006F23CE" w:rsidRPr="00705AAD" w:rsidRDefault="006F23CE" w:rsidP="006F23CE">
            <w:pPr>
              <w:jc w:val="both"/>
              <w:rPr>
                <w:rFonts w:ascii="Calibri" w:hAnsi="Calibri" w:cs="Arial"/>
                <w:i/>
                <w:sz w:val="16"/>
                <w:szCs w:val="16"/>
                <w:lang w:val="el-GR"/>
              </w:rPr>
            </w:pPr>
            <w:r>
              <w:rPr>
                <w:rFonts w:ascii="Calibri" w:hAnsi="Calibri" w:cs="Arial"/>
                <w:i/>
                <w:sz w:val="16"/>
                <w:szCs w:val="16"/>
                <w:lang w:val="el-GR"/>
              </w:rPr>
              <w:t xml:space="preserve">Αναφέρονται </w:t>
            </w:r>
            <w:r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7E1B2BED" w14:textId="77777777" w:rsidR="006F23CE" w:rsidRDefault="006F23CE" w:rsidP="006F23CE">
            <w:pPr>
              <w:rPr>
                <w:rFonts w:ascii="Calibri" w:hAnsi="Calibri" w:cs="Arial"/>
                <w:color w:val="002060"/>
                <w:lang w:val="el-GR"/>
              </w:rPr>
            </w:pPr>
          </w:p>
          <w:p w14:paraId="73713056" w14:textId="77777777" w:rsidR="006F23CE" w:rsidRPr="009E2D3A" w:rsidRDefault="006F23CE" w:rsidP="006F23CE">
            <w:pPr>
              <w:rPr>
                <w:rFonts w:ascii="Calibri" w:hAnsi="Calibri" w:cs="Arial"/>
                <w:color w:val="002060"/>
                <w:lang w:val="el-GR"/>
              </w:rPr>
            </w:pPr>
            <w:r w:rsidRPr="009E2D3A">
              <w:rPr>
                <w:rFonts w:ascii="Calibri" w:hAnsi="Calibri" w:cs="Arial"/>
                <w:color w:val="002060"/>
                <w:lang w:val="el-GR"/>
              </w:rPr>
              <w:t>Γραπτή τελική εξέταση στο θεωρητικό μέρος (</w:t>
            </w:r>
            <w:r>
              <w:rPr>
                <w:rFonts w:ascii="Calibri" w:hAnsi="Calibri" w:cs="Arial"/>
                <w:color w:val="002060"/>
                <w:lang w:val="el-GR"/>
              </w:rPr>
              <w:t>100</w:t>
            </w:r>
            <w:r w:rsidRPr="009E2D3A">
              <w:rPr>
                <w:rFonts w:ascii="Calibri" w:hAnsi="Calibri" w:cs="Arial"/>
                <w:color w:val="002060"/>
                <w:lang w:val="el-GR"/>
              </w:rPr>
              <w:t xml:space="preserve">%) </w:t>
            </w:r>
          </w:p>
          <w:p w14:paraId="58583C37" w14:textId="77777777" w:rsidR="006F23CE" w:rsidRPr="009E2D3A" w:rsidRDefault="006F23CE" w:rsidP="006F23CE">
            <w:pPr>
              <w:rPr>
                <w:rFonts w:ascii="Calibri" w:hAnsi="Calibri" w:cs="Arial"/>
                <w:color w:val="002060"/>
                <w:lang w:val="el-GR"/>
              </w:rPr>
            </w:pPr>
            <w:r w:rsidRPr="009E2D3A">
              <w:rPr>
                <w:rFonts w:ascii="Calibri" w:hAnsi="Calibri" w:cs="Arial"/>
                <w:color w:val="002060"/>
                <w:lang w:val="el-GR"/>
              </w:rPr>
              <w:lastRenderedPageBreak/>
              <w:t>Περιλαμβάνει:</w:t>
            </w:r>
          </w:p>
          <w:p w14:paraId="4C0AF640" w14:textId="77777777" w:rsidR="006F23CE" w:rsidRPr="009E2D3A" w:rsidRDefault="006F23CE" w:rsidP="006F23CE">
            <w:pPr>
              <w:pStyle w:val="ListParagraph"/>
              <w:numPr>
                <w:ilvl w:val="0"/>
                <w:numId w:val="50"/>
              </w:numPr>
              <w:rPr>
                <w:rFonts w:cs="Arial"/>
                <w:color w:val="002060"/>
              </w:rPr>
            </w:pPr>
            <w:r w:rsidRPr="009E2D3A">
              <w:rPr>
                <w:rFonts w:cs="Arial"/>
                <w:color w:val="002060"/>
              </w:rPr>
              <w:t>Ερωτήσεις σύντομης απάντησης</w:t>
            </w:r>
          </w:p>
          <w:p w14:paraId="5B95E125" w14:textId="77777777" w:rsidR="006F23CE" w:rsidRPr="009E2D3A" w:rsidRDefault="006F23CE" w:rsidP="006F23CE">
            <w:pPr>
              <w:pStyle w:val="ListParagraph"/>
              <w:numPr>
                <w:ilvl w:val="0"/>
                <w:numId w:val="50"/>
              </w:numPr>
              <w:rPr>
                <w:rFonts w:cs="Arial"/>
                <w:color w:val="002060"/>
              </w:rPr>
            </w:pPr>
            <w:r w:rsidRPr="009E2D3A">
              <w:rPr>
                <w:rFonts w:cs="Arial"/>
                <w:color w:val="002060"/>
              </w:rPr>
              <w:t xml:space="preserve">Επίλυση προβλημάτων </w:t>
            </w:r>
            <w:r>
              <w:rPr>
                <w:rFonts w:cs="Arial"/>
                <w:color w:val="002060"/>
              </w:rPr>
              <w:t>που σχετίζονται</w:t>
            </w:r>
            <w:r w:rsidRPr="009E2D3A">
              <w:rPr>
                <w:rFonts w:cs="Arial"/>
                <w:color w:val="002060"/>
              </w:rPr>
              <w:t xml:space="preserve"> με τον σχεδιασμό </w:t>
            </w:r>
            <w:r>
              <w:rPr>
                <w:rFonts w:cs="Arial"/>
                <w:color w:val="002060"/>
              </w:rPr>
              <w:t xml:space="preserve">ενός προγράμματος και την υλοποίησή του σε μία γλώσσα προγραμματισμού </w:t>
            </w:r>
            <w:r w:rsidRPr="009E2D3A">
              <w:rPr>
                <w:rFonts w:cs="Arial"/>
                <w:color w:val="002060"/>
              </w:rPr>
              <w:t xml:space="preserve"> </w:t>
            </w:r>
          </w:p>
          <w:p w14:paraId="1FEB37DD" w14:textId="77777777" w:rsidR="006F23CE" w:rsidRPr="009E2D3A" w:rsidRDefault="006F23CE" w:rsidP="006F23CE">
            <w:pPr>
              <w:pStyle w:val="ListParagraph"/>
              <w:numPr>
                <w:ilvl w:val="0"/>
                <w:numId w:val="50"/>
              </w:numPr>
              <w:rPr>
                <w:rFonts w:cs="Arial"/>
                <w:color w:val="002060"/>
              </w:rPr>
            </w:pPr>
            <w:r w:rsidRPr="009E2D3A">
              <w:rPr>
                <w:rFonts w:cs="Arial"/>
                <w:color w:val="002060"/>
              </w:rPr>
              <w:t>Ερωτήσεις πολλαπλών επιλογών</w:t>
            </w:r>
          </w:p>
          <w:p w14:paraId="1DCAD096" w14:textId="77777777" w:rsidR="006F23CE" w:rsidRDefault="006F23CE" w:rsidP="006F23CE">
            <w:pPr>
              <w:rPr>
                <w:rFonts w:ascii="Calibri" w:hAnsi="Calibri" w:cs="Arial"/>
                <w:color w:val="002060"/>
                <w:lang w:val="el-GR"/>
              </w:rPr>
            </w:pPr>
            <w:r w:rsidRPr="009E2D3A">
              <w:rPr>
                <w:rFonts w:ascii="Calibri" w:hAnsi="Calibri" w:cs="Arial"/>
                <w:color w:val="002060"/>
                <w:lang w:val="el-GR"/>
              </w:rPr>
              <w:t>Τα κριτήρια αξιολόγησης της τελικής γραπτής εξέτασης γίνονται γνωστά στους φοιτητές κατά τη διάρκεια των μαθημάτων και περιγράφονται στο φύλλο των θεμάτων.</w:t>
            </w:r>
          </w:p>
          <w:p w14:paraId="08B0BFEB" w14:textId="77777777" w:rsidR="006F23CE" w:rsidRDefault="006F23CE" w:rsidP="006F23CE">
            <w:pPr>
              <w:rPr>
                <w:rFonts w:ascii="Calibri" w:hAnsi="Calibri" w:cs="Arial"/>
                <w:color w:val="002060"/>
                <w:lang w:val="el-GR"/>
              </w:rPr>
            </w:pPr>
          </w:p>
          <w:p w14:paraId="1F32D6CB" w14:textId="77777777" w:rsidR="006F23CE" w:rsidRPr="00705AAD" w:rsidRDefault="006F23CE" w:rsidP="00647D02">
            <w:pPr>
              <w:rPr>
                <w:rFonts w:ascii="Calibri" w:hAnsi="Calibri" w:cs="Arial"/>
                <w:color w:val="002060"/>
                <w:lang w:val="el-GR"/>
              </w:rPr>
            </w:pPr>
          </w:p>
        </w:tc>
      </w:tr>
    </w:tbl>
    <w:p w14:paraId="13BA08EE" w14:textId="77777777" w:rsidR="000F4FD4" w:rsidRPr="00705AAD"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EA4E1D" w14:paraId="453D1737" w14:textId="77777777" w:rsidTr="007673F3">
        <w:tc>
          <w:tcPr>
            <w:tcW w:w="8472" w:type="dxa"/>
          </w:tcPr>
          <w:p w14:paraId="62F553B9" w14:textId="77777777"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7899C20F" w14:textId="77777777" w:rsidR="00EA4E1D" w:rsidRPr="00647D02" w:rsidRDefault="00EA4E1D" w:rsidP="00691FA9">
            <w:pPr>
              <w:pStyle w:val="ListParagraph"/>
              <w:numPr>
                <w:ilvl w:val="0"/>
                <w:numId w:val="49"/>
              </w:numPr>
              <w:jc w:val="both"/>
              <w:rPr>
                <w:rFonts w:cs="Arial"/>
                <w:i/>
                <w:sz w:val="20"/>
                <w:szCs w:val="20"/>
              </w:rPr>
            </w:pPr>
            <w:r w:rsidRPr="00647D02">
              <w:rPr>
                <w:rFonts w:cs="Arial"/>
                <w:i/>
                <w:sz w:val="20"/>
                <w:szCs w:val="20"/>
                <w:lang w:val="en-US"/>
              </w:rPr>
              <w:t>Larry</w:t>
            </w:r>
            <w:r w:rsidRPr="00647D02">
              <w:rPr>
                <w:rFonts w:cs="Arial"/>
                <w:i/>
                <w:sz w:val="20"/>
                <w:szCs w:val="20"/>
              </w:rPr>
              <w:t xml:space="preserve"> </w:t>
            </w:r>
            <w:r w:rsidRPr="00647D02">
              <w:rPr>
                <w:rFonts w:cs="Arial"/>
                <w:i/>
                <w:sz w:val="20"/>
                <w:szCs w:val="20"/>
                <w:lang w:val="en-US"/>
              </w:rPr>
              <w:t>Ullman</w:t>
            </w:r>
            <w:r w:rsidRPr="00647D02">
              <w:rPr>
                <w:rFonts w:cs="Arial"/>
                <w:i/>
                <w:sz w:val="20"/>
                <w:szCs w:val="20"/>
              </w:rPr>
              <w:t xml:space="preserve">, Εισαγωγή στις </w:t>
            </w:r>
            <w:r w:rsidRPr="00647D02">
              <w:rPr>
                <w:rFonts w:cs="Arial"/>
                <w:i/>
                <w:sz w:val="20"/>
                <w:szCs w:val="20"/>
                <w:lang w:val="en-US"/>
              </w:rPr>
              <w:t>PHP</w:t>
            </w:r>
            <w:r w:rsidRPr="00647D02">
              <w:rPr>
                <w:rFonts w:cs="Arial"/>
                <w:i/>
                <w:sz w:val="20"/>
                <w:szCs w:val="20"/>
              </w:rPr>
              <w:t xml:space="preserve"> 6 και </w:t>
            </w:r>
            <w:r w:rsidRPr="00647D02">
              <w:rPr>
                <w:rFonts w:cs="Arial"/>
                <w:i/>
                <w:sz w:val="20"/>
                <w:szCs w:val="20"/>
                <w:lang w:val="en-US"/>
              </w:rPr>
              <w:t>MySQL</w:t>
            </w:r>
            <w:r w:rsidRPr="00647D02">
              <w:rPr>
                <w:rFonts w:cs="Arial"/>
                <w:i/>
                <w:sz w:val="20"/>
                <w:szCs w:val="20"/>
              </w:rPr>
              <w:t xml:space="preserve">5 με εικόνες, Κλειδάριθμος, </w:t>
            </w:r>
          </w:p>
          <w:p w14:paraId="3DB6C232" w14:textId="77777777" w:rsidR="00691FA9" w:rsidRPr="00647D02" w:rsidRDefault="00691FA9" w:rsidP="00691FA9">
            <w:pPr>
              <w:pStyle w:val="ListParagraph"/>
              <w:numPr>
                <w:ilvl w:val="0"/>
                <w:numId w:val="49"/>
              </w:numPr>
              <w:jc w:val="both"/>
              <w:rPr>
                <w:rFonts w:cs="Arial"/>
                <w:i/>
                <w:sz w:val="20"/>
                <w:szCs w:val="20"/>
              </w:rPr>
            </w:pPr>
            <w:r w:rsidRPr="00647D02">
              <w:rPr>
                <w:rFonts w:cs="Arial"/>
                <w:i/>
                <w:sz w:val="20"/>
                <w:szCs w:val="20"/>
                <w:lang w:val="en-US"/>
              </w:rPr>
              <w:t>Thomson</w:t>
            </w:r>
            <w:r w:rsidRPr="00647D02">
              <w:rPr>
                <w:rFonts w:cs="Arial"/>
                <w:i/>
                <w:sz w:val="20"/>
                <w:szCs w:val="20"/>
              </w:rPr>
              <w:t xml:space="preserve"> </w:t>
            </w:r>
            <w:r w:rsidRPr="00647D02">
              <w:rPr>
                <w:rFonts w:cs="Arial"/>
                <w:i/>
                <w:sz w:val="20"/>
                <w:szCs w:val="20"/>
                <w:lang w:val="en-US"/>
              </w:rPr>
              <w:t>Laura</w:t>
            </w:r>
            <w:r w:rsidRPr="00647D02">
              <w:rPr>
                <w:rFonts w:cs="Arial"/>
                <w:i/>
                <w:sz w:val="20"/>
                <w:szCs w:val="20"/>
              </w:rPr>
              <w:t xml:space="preserve">, </w:t>
            </w:r>
            <w:r w:rsidRPr="00647D02">
              <w:rPr>
                <w:rFonts w:cs="Arial"/>
                <w:i/>
                <w:sz w:val="20"/>
                <w:szCs w:val="20"/>
                <w:lang w:val="en-US"/>
              </w:rPr>
              <w:t>Welling</w:t>
            </w:r>
            <w:r w:rsidRPr="00647D02">
              <w:rPr>
                <w:rFonts w:cs="Arial"/>
                <w:i/>
                <w:sz w:val="20"/>
                <w:szCs w:val="20"/>
              </w:rPr>
              <w:t xml:space="preserve"> </w:t>
            </w:r>
            <w:r w:rsidRPr="00647D02">
              <w:rPr>
                <w:rFonts w:cs="Arial"/>
                <w:i/>
                <w:sz w:val="20"/>
                <w:szCs w:val="20"/>
                <w:lang w:val="en-US"/>
              </w:rPr>
              <w:t>Luke</w:t>
            </w:r>
            <w:r w:rsidRPr="00647D02">
              <w:rPr>
                <w:rFonts w:cs="Arial"/>
                <w:i/>
                <w:sz w:val="20"/>
                <w:szCs w:val="20"/>
              </w:rPr>
              <w:t xml:space="preserve">, Ανάπτυξη </w:t>
            </w:r>
            <w:r w:rsidRPr="00647D02">
              <w:rPr>
                <w:rFonts w:cs="Arial"/>
                <w:i/>
                <w:sz w:val="20"/>
                <w:szCs w:val="20"/>
                <w:lang w:val="en-US"/>
              </w:rPr>
              <w:t>Web</w:t>
            </w:r>
            <w:r w:rsidRPr="00647D02">
              <w:rPr>
                <w:rFonts w:cs="Arial"/>
                <w:i/>
                <w:sz w:val="20"/>
                <w:szCs w:val="20"/>
              </w:rPr>
              <w:t xml:space="preserve"> Εφαρμογών με </w:t>
            </w:r>
            <w:r w:rsidRPr="00647D02">
              <w:rPr>
                <w:rFonts w:cs="Arial"/>
                <w:i/>
                <w:sz w:val="20"/>
                <w:szCs w:val="20"/>
                <w:lang w:val="en-US"/>
              </w:rPr>
              <w:t>PHP</w:t>
            </w:r>
            <w:r w:rsidRPr="00647D02">
              <w:rPr>
                <w:rFonts w:cs="Arial"/>
                <w:i/>
                <w:sz w:val="20"/>
                <w:szCs w:val="20"/>
              </w:rPr>
              <w:t xml:space="preserve"> και </w:t>
            </w:r>
            <w:r w:rsidRPr="00647D02">
              <w:rPr>
                <w:rFonts w:cs="Arial"/>
                <w:i/>
                <w:sz w:val="20"/>
                <w:szCs w:val="20"/>
                <w:lang w:val="en-US"/>
              </w:rPr>
              <w:t>MySQL</w:t>
            </w:r>
            <w:r w:rsidRPr="00647D02">
              <w:rPr>
                <w:rFonts w:cs="Arial"/>
                <w:i/>
                <w:sz w:val="20"/>
                <w:szCs w:val="20"/>
              </w:rPr>
              <w:t xml:space="preserve">, 5η έκδοση, </w:t>
            </w:r>
            <w:proofErr w:type="spellStart"/>
            <w:r w:rsidRPr="00647D02">
              <w:rPr>
                <w:rFonts w:cs="Arial"/>
                <w:i/>
                <w:sz w:val="20"/>
                <w:szCs w:val="20"/>
              </w:rPr>
              <w:t>Γκιούρδας</w:t>
            </w:r>
            <w:proofErr w:type="spellEnd"/>
            <w:r w:rsidRPr="00647D02">
              <w:rPr>
                <w:rFonts w:cs="Arial"/>
                <w:i/>
                <w:sz w:val="20"/>
                <w:szCs w:val="20"/>
              </w:rPr>
              <w:t>, 2017</w:t>
            </w:r>
          </w:p>
          <w:p w14:paraId="2744BEAC" w14:textId="77777777" w:rsidR="00691FA9" w:rsidRPr="00647D02" w:rsidRDefault="00691FA9" w:rsidP="00691FA9">
            <w:pPr>
              <w:pStyle w:val="ListParagraph"/>
              <w:numPr>
                <w:ilvl w:val="0"/>
                <w:numId w:val="49"/>
              </w:numPr>
              <w:jc w:val="both"/>
              <w:rPr>
                <w:rFonts w:cs="Arial"/>
                <w:i/>
                <w:sz w:val="20"/>
                <w:szCs w:val="20"/>
              </w:rPr>
            </w:pPr>
            <w:r w:rsidRPr="00647D02">
              <w:rPr>
                <w:rFonts w:cs="Arial"/>
                <w:i/>
                <w:sz w:val="20"/>
                <w:szCs w:val="20"/>
                <w:lang w:val="en-US"/>
              </w:rPr>
              <w:t>Julie</w:t>
            </w:r>
            <w:r w:rsidRPr="00647D02">
              <w:rPr>
                <w:rFonts w:cs="Arial"/>
                <w:i/>
                <w:sz w:val="20"/>
                <w:szCs w:val="20"/>
              </w:rPr>
              <w:t xml:space="preserve"> </w:t>
            </w:r>
            <w:r w:rsidRPr="00647D02">
              <w:rPr>
                <w:rFonts w:cs="Arial"/>
                <w:i/>
                <w:sz w:val="20"/>
                <w:szCs w:val="20"/>
                <w:lang w:val="en-US"/>
              </w:rPr>
              <w:t>C</w:t>
            </w:r>
            <w:r w:rsidRPr="00647D02">
              <w:rPr>
                <w:rFonts w:cs="Arial"/>
                <w:i/>
                <w:sz w:val="20"/>
                <w:szCs w:val="20"/>
              </w:rPr>
              <w:t xml:space="preserve">. </w:t>
            </w:r>
            <w:proofErr w:type="spellStart"/>
            <w:r w:rsidRPr="00647D02">
              <w:rPr>
                <w:rFonts w:cs="Arial"/>
                <w:i/>
                <w:sz w:val="20"/>
                <w:szCs w:val="20"/>
                <w:lang w:val="en-US"/>
              </w:rPr>
              <w:t>Meloni</w:t>
            </w:r>
            <w:proofErr w:type="spellEnd"/>
            <w:r w:rsidRPr="00647D02">
              <w:rPr>
                <w:rFonts w:cs="Arial"/>
                <w:i/>
                <w:sz w:val="20"/>
                <w:szCs w:val="20"/>
              </w:rPr>
              <w:t xml:space="preserve">, Μάθετε </w:t>
            </w:r>
            <w:r w:rsidRPr="00647D02">
              <w:rPr>
                <w:rFonts w:cs="Arial"/>
                <w:i/>
                <w:sz w:val="20"/>
                <w:szCs w:val="20"/>
                <w:lang w:val="en-US"/>
              </w:rPr>
              <w:t>PHP</w:t>
            </w:r>
            <w:r w:rsidRPr="00647D02">
              <w:rPr>
                <w:rFonts w:cs="Arial"/>
                <w:i/>
                <w:sz w:val="20"/>
                <w:szCs w:val="20"/>
              </w:rPr>
              <w:t xml:space="preserve">, </w:t>
            </w:r>
            <w:r w:rsidRPr="00647D02">
              <w:rPr>
                <w:rFonts w:cs="Arial"/>
                <w:i/>
                <w:sz w:val="20"/>
                <w:szCs w:val="20"/>
                <w:lang w:val="en-US"/>
              </w:rPr>
              <w:t>MySQL</w:t>
            </w:r>
            <w:r w:rsidRPr="00647D02">
              <w:rPr>
                <w:rFonts w:cs="Arial"/>
                <w:i/>
                <w:sz w:val="20"/>
                <w:szCs w:val="20"/>
              </w:rPr>
              <w:t xml:space="preserve"> και </w:t>
            </w:r>
            <w:r w:rsidRPr="00647D02">
              <w:rPr>
                <w:rFonts w:cs="Arial"/>
                <w:i/>
                <w:sz w:val="20"/>
                <w:szCs w:val="20"/>
                <w:lang w:val="en-US"/>
              </w:rPr>
              <w:t>Apache</w:t>
            </w:r>
            <w:r w:rsidRPr="00647D02">
              <w:rPr>
                <w:rFonts w:cs="Arial"/>
                <w:i/>
                <w:sz w:val="20"/>
                <w:szCs w:val="20"/>
              </w:rPr>
              <w:t xml:space="preserve"> Όλα σε Ένα, 5η Έκδοση, </w:t>
            </w:r>
            <w:proofErr w:type="spellStart"/>
            <w:r w:rsidRPr="00647D02">
              <w:rPr>
                <w:rFonts w:cs="Arial"/>
                <w:i/>
                <w:sz w:val="20"/>
                <w:szCs w:val="20"/>
              </w:rPr>
              <w:t>Γκιούρδας</w:t>
            </w:r>
            <w:proofErr w:type="spellEnd"/>
            <w:r w:rsidRPr="00647D02">
              <w:rPr>
                <w:rFonts w:cs="Arial"/>
                <w:i/>
                <w:sz w:val="20"/>
                <w:szCs w:val="20"/>
              </w:rPr>
              <w:t xml:space="preserve"> 2014</w:t>
            </w:r>
          </w:p>
          <w:p w14:paraId="1353A367" w14:textId="77777777" w:rsidR="00691FA9" w:rsidRPr="00647D02" w:rsidRDefault="00691FA9" w:rsidP="00691FA9">
            <w:pPr>
              <w:pStyle w:val="ListParagraph"/>
              <w:numPr>
                <w:ilvl w:val="0"/>
                <w:numId w:val="49"/>
              </w:numPr>
              <w:jc w:val="both"/>
              <w:rPr>
                <w:rFonts w:cs="Arial"/>
                <w:i/>
                <w:sz w:val="20"/>
                <w:szCs w:val="20"/>
              </w:rPr>
            </w:pPr>
            <w:r w:rsidRPr="00647D02">
              <w:rPr>
                <w:rFonts w:cs="Arial"/>
                <w:i/>
                <w:sz w:val="20"/>
                <w:szCs w:val="20"/>
                <w:lang w:val="en-US"/>
              </w:rPr>
              <w:t>Vikram</w:t>
            </w:r>
            <w:r w:rsidRPr="00647D02">
              <w:rPr>
                <w:rFonts w:cs="Arial"/>
                <w:i/>
                <w:sz w:val="20"/>
                <w:szCs w:val="20"/>
              </w:rPr>
              <w:t xml:space="preserve"> </w:t>
            </w:r>
            <w:r w:rsidRPr="00647D02">
              <w:rPr>
                <w:rFonts w:cs="Arial"/>
                <w:i/>
                <w:sz w:val="20"/>
                <w:szCs w:val="20"/>
                <w:lang w:val="en-US"/>
              </w:rPr>
              <w:t>Vaswani</w:t>
            </w:r>
            <w:r w:rsidRPr="00647D02">
              <w:rPr>
                <w:rFonts w:cs="Arial"/>
                <w:i/>
                <w:sz w:val="20"/>
                <w:szCs w:val="20"/>
              </w:rPr>
              <w:t xml:space="preserve">, Οδηγός της </w:t>
            </w:r>
            <w:r w:rsidRPr="00647D02">
              <w:rPr>
                <w:rFonts w:cs="Arial"/>
                <w:i/>
                <w:sz w:val="20"/>
                <w:szCs w:val="20"/>
                <w:lang w:val="en-US"/>
              </w:rPr>
              <w:t>PHP</w:t>
            </w:r>
            <w:r w:rsidRPr="00647D02">
              <w:rPr>
                <w:rFonts w:cs="Arial"/>
                <w:i/>
                <w:sz w:val="20"/>
                <w:szCs w:val="20"/>
              </w:rPr>
              <w:t xml:space="preserve">, </w:t>
            </w:r>
            <w:proofErr w:type="spellStart"/>
            <w:r w:rsidRPr="00647D02">
              <w:rPr>
                <w:rFonts w:cs="Arial"/>
                <w:i/>
                <w:sz w:val="20"/>
                <w:szCs w:val="20"/>
              </w:rPr>
              <w:t>Γκιούρδας</w:t>
            </w:r>
            <w:proofErr w:type="spellEnd"/>
            <w:r w:rsidRPr="00647D02">
              <w:rPr>
                <w:rFonts w:cs="Arial"/>
                <w:i/>
                <w:sz w:val="20"/>
                <w:szCs w:val="20"/>
              </w:rPr>
              <w:t>, 2010</w:t>
            </w:r>
          </w:p>
          <w:p w14:paraId="48E9AE12" w14:textId="4423B78B" w:rsidR="000F4FD4" w:rsidRPr="00647D02" w:rsidRDefault="00691FA9" w:rsidP="007673F3">
            <w:pPr>
              <w:pStyle w:val="ListParagraph"/>
              <w:numPr>
                <w:ilvl w:val="0"/>
                <w:numId w:val="49"/>
              </w:numPr>
              <w:jc w:val="both"/>
              <w:rPr>
                <w:rFonts w:cs="Arial"/>
                <w:i/>
                <w:sz w:val="20"/>
                <w:szCs w:val="20"/>
              </w:rPr>
            </w:pPr>
            <w:r w:rsidRPr="00647D02">
              <w:rPr>
                <w:rFonts w:cs="Arial"/>
                <w:i/>
                <w:sz w:val="20"/>
                <w:szCs w:val="20"/>
                <w:lang w:val="en-US"/>
              </w:rPr>
              <w:t>Hughes</w:t>
            </w:r>
            <w:r w:rsidRPr="00647D02">
              <w:rPr>
                <w:rFonts w:cs="Arial"/>
                <w:i/>
                <w:sz w:val="20"/>
                <w:szCs w:val="20"/>
              </w:rPr>
              <w:t xml:space="preserve"> </w:t>
            </w:r>
            <w:r w:rsidRPr="00647D02">
              <w:rPr>
                <w:rFonts w:cs="Arial"/>
                <w:i/>
                <w:sz w:val="20"/>
                <w:szCs w:val="20"/>
                <w:lang w:val="en-US"/>
              </w:rPr>
              <w:t>Sterling</w:t>
            </w:r>
            <w:r w:rsidRPr="00647D02">
              <w:rPr>
                <w:rFonts w:cs="Arial"/>
                <w:i/>
                <w:sz w:val="20"/>
                <w:szCs w:val="20"/>
              </w:rPr>
              <w:t xml:space="preserve">, </w:t>
            </w:r>
            <w:r w:rsidRPr="00647D02">
              <w:rPr>
                <w:rFonts w:cs="Arial"/>
                <w:i/>
                <w:sz w:val="20"/>
                <w:szCs w:val="20"/>
                <w:lang w:val="en-US"/>
              </w:rPr>
              <w:t>PHP</w:t>
            </w:r>
            <w:r w:rsidRPr="00647D02">
              <w:rPr>
                <w:rFonts w:cs="Arial"/>
                <w:i/>
                <w:sz w:val="20"/>
                <w:szCs w:val="20"/>
              </w:rPr>
              <w:t xml:space="preserve"> οδηγός προγραμματισμού, </w:t>
            </w:r>
            <w:proofErr w:type="spellStart"/>
            <w:r w:rsidRPr="00647D02">
              <w:rPr>
                <w:rFonts w:cs="Arial"/>
                <w:i/>
                <w:sz w:val="20"/>
                <w:szCs w:val="20"/>
              </w:rPr>
              <w:t>Γκιούρδας</w:t>
            </w:r>
            <w:proofErr w:type="spellEnd"/>
            <w:r w:rsidRPr="00647D02">
              <w:rPr>
                <w:rFonts w:cs="Arial"/>
                <w:i/>
                <w:sz w:val="20"/>
                <w:szCs w:val="20"/>
              </w:rPr>
              <w:t xml:space="preserve">, </w:t>
            </w:r>
            <w:bookmarkStart w:id="1" w:name="_GoBack"/>
            <w:bookmarkEnd w:id="1"/>
          </w:p>
          <w:p w14:paraId="47C7B27E" w14:textId="77777777" w:rsidR="000F4FD4" w:rsidRDefault="000F4FD4" w:rsidP="007673F3">
            <w:pPr>
              <w:jc w:val="both"/>
              <w:rPr>
                <w:rFonts w:ascii="Calibri" w:eastAsia="Calibri" w:hAnsi="Calibri" w:cs="Arial"/>
                <w:color w:val="002060"/>
                <w:lang w:val="el-GR"/>
              </w:rPr>
            </w:pPr>
          </w:p>
          <w:p w14:paraId="53177054" w14:textId="77777777" w:rsidR="000F4FD4" w:rsidRPr="00705AAD" w:rsidRDefault="000F4FD4" w:rsidP="007673F3">
            <w:pPr>
              <w:jc w:val="both"/>
              <w:rPr>
                <w:rFonts w:ascii="Calibri" w:hAnsi="Calibri" w:cs="Arial"/>
                <w:b/>
                <w:lang w:val="el-GR"/>
              </w:rPr>
            </w:pPr>
          </w:p>
        </w:tc>
      </w:tr>
    </w:tbl>
    <w:p w14:paraId="53B06482" w14:textId="77777777" w:rsidR="000F4FD4" w:rsidRPr="00F21D37" w:rsidRDefault="000F4FD4" w:rsidP="000F4FD4">
      <w:pPr>
        <w:widowControl w:val="0"/>
        <w:autoSpaceDE w:val="0"/>
        <w:autoSpaceDN w:val="0"/>
        <w:adjustRightInd w:val="0"/>
        <w:spacing w:before="240" w:after="200" w:line="276" w:lineRule="auto"/>
        <w:rPr>
          <w:rFonts w:ascii="Calibri" w:hAnsi="Calibri" w:cs="Arial"/>
          <w:b/>
          <w:color w:val="000000"/>
          <w:sz w:val="22"/>
          <w:szCs w:val="22"/>
          <w:lang w:val="el-GR"/>
        </w:rPr>
      </w:pPr>
    </w:p>
    <w:bookmarkEnd w:id="0"/>
    <w:p w14:paraId="310CACAA" w14:textId="77777777" w:rsidR="000F4FD4" w:rsidRDefault="000F4FD4" w:rsidP="000F4FD4">
      <w:pPr>
        <w:rPr>
          <w:rFonts w:ascii="Cambria" w:hAnsi="Cambria"/>
          <w:b/>
          <w:bCs/>
          <w:sz w:val="28"/>
          <w:lang w:val="el-GR"/>
        </w:rPr>
      </w:pPr>
    </w:p>
    <w:sectPr w:rsidR="000F4FD4"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4A300" w14:textId="77777777" w:rsidR="00C113ED" w:rsidRDefault="00C113ED">
      <w:r>
        <w:separator/>
      </w:r>
    </w:p>
  </w:endnote>
  <w:endnote w:type="continuationSeparator" w:id="0">
    <w:p w14:paraId="45103E91" w14:textId="77777777" w:rsidR="00C113ED" w:rsidRDefault="00C1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9ABDD" w14:textId="77777777" w:rsidR="00C113ED" w:rsidRDefault="00C113ED">
      <w:r>
        <w:separator/>
      </w:r>
    </w:p>
  </w:footnote>
  <w:footnote w:type="continuationSeparator" w:id="0">
    <w:p w14:paraId="59053EB5" w14:textId="77777777" w:rsidR="00C113ED" w:rsidRDefault="00C11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1282A"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EB903"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35pt;height:9.3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C12A3"/>
    <w:multiLevelType w:val="hybridMultilevel"/>
    <w:tmpl w:val="6A247A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FA15680"/>
    <w:multiLevelType w:val="hybridMultilevel"/>
    <w:tmpl w:val="7186B5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6"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8"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31670051"/>
    <w:multiLevelType w:val="hybridMultilevel"/>
    <w:tmpl w:val="BCEC2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4D156359"/>
    <w:multiLevelType w:val="hybridMultilevel"/>
    <w:tmpl w:val="24BE08A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44E5BF2"/>
    <w:multiLevelType w:val="hybridMultilevel"/>
    <w:tmpl w:val="234EC5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2"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4"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5"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6"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2"/>
  </w:num>
  <w:num w:numId="3">
    <w:abstractNumId w:val="7"/>
  </w:num>
  <w:num w:numId="4">
    <w:abstractNumId w:val="3"/>
  </w:num>
  <w:num w:numId="5">
    <w:abstractNumId w:val="5"/>
  </w:num>
  <w:num w:numId="6">
    <w:abstractNumId w:val="45"/>
  </w:num>
  <w:num w:numId="7">
    <w:abstractNumId w:val="19"/>
  </w:num>
  <w:num w:numId="8">
    <w:abstractNumId w:val="10"/>
  </w:num>
  <w:num w:numId="9">
    <w:abstractNumId w:val="37"/>
  </w:num>
  <w:num w:numId="10">
    <w:abstractNumId w:val="46"/>
  </w:num>
  <w:num w:numId="11">
    <w:abstractNumId w:val="20"/>
  </w:num>
  <w:num w:numId="12">
    <w:abstractNumId w:val="25"/>
  </w:num>
  <w:num w:numId="13">
    <w:abstractNumId w:val="10"/>
  </w:num>
  <w:num w:numId="14">
    <w:abstractNumId w:val="16"/>
  </w:num>
  <w:num w:numId="15">
    <w:abstractNumId w:val="41"/>
  </w:num>
  <w:num w:numId="16">
    <w:abstractNumId w:val="37"/>
  </w:num>
  <w:num w:numId="17">
    <w:abstractNumId w:val="14"/>
  </w:num>
  <w:num w:numId="18">
    <w:abstractNumId w:val="26"/>
  </w:num>
  <w:num w:numId="19">
    <w:abstractNumId w:val="0"/>
  </w:num>
  <w:num w:numId="20">
    <w:abstractNumId w:val="17"/>
  </w:num>
  <w:num w:numId="21">
    <w:abstractNumId w:val="8"/>
  </w:num>
  <w:num w:numId="22">
    <w:abstractNumId w:val="32"/>
  </w:num>
  <w:num w:numId="23">
    <w:abstractNumId w:val="13"/>
  </w:num>
  <w:num w:numId="24">
    <w:abstractNumId w:val="21"/>
  </w:num>
  <w:num w:numId="25">
    <w:abstractNumId w:val="2"/>
  </w:num>
  <w:num w:numId="26">
    <w:abstractNumId w:val="47"/>
  </w:num>
  <w:num w:numId="27">
    <w:abstractNumId w:val="36"/>
  </w:num>
  <w:num w:numId="28">
    <w:abstractNumId w:val="9"/>
  </w:num>
  <w:num w:numId="29">
    <w:abstractNumId w:val="27"/>
  </w:num>
  <w:num w:numId="30">
    <w:abstractNumId w:val="43"/>
  </w:num>
  <w:num w:numId="31">
    <w:abstractNumId w:val="11"/>
  </w:num>
  <w:num w:numId="32">
    <w:abstractNumId w:val="30"/>
  </w:num>
  <w:num w:numId="33">
    <w:abstractNumId w:val="24"/>
  </w:num>
  <w:num w:numId="34">
    <w:abstractNumId w:val="42"/>
  </w:num>
  <w:num w:numId="35">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3"/>
  </w:num>
  <w:num w:numId="38">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4"/>
  </w:num>
  <w:num w:numId="41">
    <w:abstractNumId w:val="18"/>
  </w:num>
  <w:num w:numId="42">
    <w:abstractNumId w:val="29"/>
  </w:num>
  <w:num w:numId="43">
    <w:abstractNumId w:val="31"/>
  </w:num>
  <w:num w:numId="44">
    <w:abstractNumId w:val="40"/>
  </w:num>
  <w:num w:numId="45">
    <w:abstractNumId w:val="4"/>
  </w:num>
  <w:num w:numId="46">
    <w:abstractNumId w:val="22"/>
  </w:num>
  <w:num w:numId="47">
    <w:abstractNumId w:val="6"/>
  </w:num>
  <w:num w:numId="48">
    <w:abstractNumId w:val="38"/>
  </w:num>
  <w:num w:numId="49">
    <w:abstractNumId w:val="1"/>
  </w:num>
  <w:num w:numId="50">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5F86"/>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652"/>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1C5D"/>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42A"/>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D6C4D"/>
    <w:rsid w:val="005E096A"/>
    <w:rsid w:val="005E3207"/>
    <w:rsid w:val="005E3C04"/>
    <w:rsid w:val="005E3E18"/>
    <w:rsid w:val="005E4CDD"/>
    <w:rsid w:val="005E5152"/>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47D02"/>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1FA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23CE"/>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51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1089"/>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7D3"/>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35A"/>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4AD0"/>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27BE"/>
    <w:rsid w:val="00BD39AA"/>
    <w:rsid w:val="00BD535A"/>
    <w:rsid w:val="00BD6C7F"/>
    <w:rsid w:val="00BD7C5E"/>
    <w:rsid w:val="00BE036B"/>
    <w:rsid w:val="00BE1547"/>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3ED"/>
    <w:rsid w:val="00C11D25"/>
    <w:rsid w:val="00C12F8F"/>
    <w:rsid w:val="00C17061"/>
    <w:rsid w:val="00C177B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1FB"/>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4E1D"/>
    <w:rsid w:val="00EA732E"/>
    <w:rsid w:val="00EB1AB8"/>
    <w:rsid w:val="00EB5323"/>
    <w:rsid w:val="00EC118A"/>
    <w:rsid w:val="00EC1912"/>
    <w:rsid w:val="00EC1953"/>
    <w:rsid w:val="00EC478C"/>
    <w:rsid w:val="00EC55CE"/>
    <w:rsid w:val="00EC65A8"/>
    <w:rsid w:val="00ED18C3"/>
    <w:rsid w:val="00ED1B09"/>
    <w:rsid w:val="00ED2411"/>
    <w:rsid w:val="00ED2440"/>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906"/>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A72DA"/>
  <w15:docId w15:val="{F0666A1A-3A70-4769-9B55-66CCD22B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customStyle="1" w:styleId="1">
    <w:name w:val="Παράγραφος λίστας1"/>
    <w:basedOn w:val="Normal"/>
    <w:uiPriority w:val="99"/>
    <w:qFormat/>
    <w:rsid w:val="00381652"/>
    <w:pPr>
      <w:spacing w:after="200" w:line="276" w:lineRule="auto"/>
      <w:ind w:left="720"/>
      <w:contextualSpacing/>
    </w:pPr>
    <w:rPr>
      <w:rFonts w:ascii="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7FEB4-7E3E-6F4A-BF1F-EA34071E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941</Words>
  <Characters>5364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9</cp:revision>
  <cp:lastPrinted>2014-04-24T14:33:00Z</cp:lastPrinted>
  <dcterms:created xsi:type="dcterms:W3CDTF">2019-06-17T16:24:00Z</dcterms:created>
  <dcterms:modified xsi:type="dcterms:W3CDTF">2019-06-21T10:41:00Z</dcterms:modified>
</cp:coreProperties>
</file>