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923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6237"/>
      </w:tblGrid>
      <w:tr w:rsidR="001F1EAE" w:rsidRPr="00EE3E89" w:rsidTr="00A00734">
        <w:tc>
          <w:tcPr>
            <w:tcW w:w="453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F1EAE" w:rsidRPr="00EE3E89" w:rsidRDefault="001F1EAE" w:rsidP="00A00734">
            <w:pPr>
              <w:ind w:right="497"/>
              <w:jc w:val="center"/>
              <w:rPr>
                <w:rFonts w:ascii="Calibri" w:hAnsi="Calibri"/>
                <w:szCs w:val="24"/>
              </w:rPr>
            </w:pPr>
          </w:p>
          <w:p w:rsidR="001F1EAE" w:rsidRPr="00C730AF" w:rsidRDefault="00EE3E89" w:rsidP="00A00734">
            <w:pPr>
              <w:ind w:left="-495" w:right="-778"/>
              <w:jc w:val="center"/>
              <w:rPr>
                <w:rFonts w:ascii="Calibri" w:hAnsi="Calibri"/>
                <w:b/>
                <w:szCs w:val="24"/>
              </w:rPr>
            </w:pPr>
            <w:r w:rsidRPr="00C730AF">
              <w:rPr>
                <w:rFonts w:ascii="Calibri" w:hAnsi="Calibri"/>
                <w:b/>
                <w:noProof/>
                <w:szCs w:val="24"/>
              </w:rPr>
              <w:drawing>
                <wp:inline distT="0" distB="0" distL="0" distR="0">
                  <wp:extent cx="2847975" cy="821071"/>
                  <wp:effectExtent l="19050" t="0" r="0" b="0"/>
                  <wp:docPr id="6" name="Εικόνα 6" descr="C:\Angeliki\Οι εικόνες μου\IHU_logo_blue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Angeliki\Οι εικόνες μου\IHU_logo_blue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242" cy="82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F1EAE" w:rsidRPr="00EE3E89" w:rsidRDefault="001F1EAE" w:rsidP="00A00734">
            <w:pPr>
              <w:ind w:left="-212"/>
              <w:jc w:val="center"/>
              <w:rPr>
                <w:rFonts w:ascii="Calibri" w:hAnsi="Calibri"/>
                <w:b/>
                <w:szCs w:val="24"/>
              </w:rPr>
            </w:pPr>
            <w:r w:rsidRPr="00EE3E89">
              <w:rPr>
                <w:rFonts w:ascii="Calibri" w:hAnsi="Calibri"/>
                <w:noProof/>
                <w:szCs w:val="24"/>
              </w:rPr>
              <w:drawing>
                <wp:inline distT="0" distB="0" distL="0" distR="0">
                  <wp:extent cx="400050" cy="4000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EAE" w:rsidRPr="00EE3E89" w:rsidRDefault="001F1EAE" w:rsidP="00A00734">
            <w:pPr>
              <w:ind w:left="-212"/>
              <w:jc w:val="center"/>
              <w:rPr>
                <w:rFonts w:ascii="Calibri" w:hAnsi="Calibri"/>
                <w:b/>
                <w:szCs w:val="24"/>
              </w:rPr>
            </w:pPr>
            <w:r w:rsidRPr="00EE3E89">
              <w:rPr>
                <w:rFonts w:ascii="Calibri" w:hAnsi="Calibri"/>
                <w:b/>
                <w:szCs w:val="24"/>
              </w:rPr>
              <w:t>ΕΛΛΗΝΙΚΗ ΔΗΜΟΚΡΑΤΙΑ</w:t>
            </w:r>
          </w:p>
          <w:p w:rsidR="00EE3E89" w:rsidRPr="00EE3E89" w:rsidRDefault="00EE3E89" w:rsidP="00A00734">
            <w:pPr>
              <w:ind w:left="2"/>
              <w:jc w:val="center"/>
              <w:rPr>
                <w:rFonts w:ascii="Calibri" w:hAnsi="Calibri"/>
                <w:b/>
                <w:szCs w:val="24"/>
              </w:rPr>
            </w:pPr>
            <w:r w:rsidRPr="00EE3E89">
              <w:rPr>
                <w:rFonts w:ascii="Calibri" w:hAnsi="Calibri"/>
                <w:b/>
                <w:szCs w:val="24"/>
              </w:rPr>
              <w:t xml:space="preserve">ΔΙΕΘΝΕΣ ΠΑΝΕΠΙΣΤΗΜΙΟ ΤΗΣ </w:t>
            </w:r>
            <w:r>
              <w:rPr>
                <w:rFonts w:ascii="Calibri" w:hAnsi="Calibri"/>
                <w:b/>
                <w:szCs w:val="24"/>
              </w:rPr>
              <w:t>ΕΛΛΑΔΟ</w:t>
            </w:r>
            <w:r w:rsidRPr="00EE3E89">
              <w:rPr>
                <w:rFonts w:ascii="Calibri" w:hAnsi="Calibri"/>
                <w:b/>
                <w:szCs w:val="24"/>
              </w:rPr>
              <w:t>Σ</w:t>
            </w:r>
          </w:p>
          <w:p w:rsidR="00EE3E89" w:rsidRPr="00EE3E89" w:rsidRDefault="00EE3E89" w:rsidP="00A00734">
            <w:pPr>
              <w:ind w:left="2"/>
              <w:jc w:val="center"/>
              <w:rPr>
                <w:rFonts w:ascii="Calibri" w:hAnsi="Calibri"/>
                <w:b/>
                <w:szCs w:val="24"/>
              </w:rPr>
            </w:pPr>
            <w:r w:rsidRPr="00EE3E89">
              <w:rPr>
                <w:rFonts w:ascii="Calibri" w:hAnsi="Calibri"/>
                <w:b/>
                <w:szCs w:val="24"/>
              </w:rPr>
              <w:t>ΠΑΝΕΠΙΣΤΗΜΙΟΥΠΟΛΗ ΣΕΡΡΩΝ</w:t>
            </w:r>
          </w:p>
          <w:p w:rsidR="001F1EAE" w:rsidRPr="00EE3E89" w:rsidRDefault="001F1EAE" w:rsidP="00A00734">
            <w:pPr>
              <w:ind w:left="2"/>
              <w:jc w:val="center"/>
              <w:rPr>
                <w:rFonts w:ascii="Calibri" w:hAnsi="Calibri"/>
                <w:b/>
                <w:szCs w:val="24"/>
              </w:rPr>
            </w:pPr>
            <w:r w:rsidRPr="00EE3E89">
              <w:rPr>
                <w:rFonts w:ascii="Calibri" w:hAnsi="Calibri"/>
                <w:b/>
                <w:szCs w:val="24"/>
              </w:rPr>
              <w:t xml:space="preserve">ΤΕΡΜΑ ΜΑΓΝΗΣΙΑΣ </w:t>
            </w:r>
            <w:r w:rsidR="00EE3E89" w:rsidRPr="00EE3E89">
              <w:rPr>
                <w:rFonts w:ascii="Calibri" w:hAnsi="Calibri"/>
                <w:b/>
                <w:szCs w:val="24"/>
              </w:rPr>
              <w:t>–</w:t>
            </w:r>
            <w:r w:rsidRPr="00EE3E89">
              <w:rPr>
                <w:rFonts w:ascii="Calibri" w:hAnsi="Calibri"/>
                <w:b/>
                <w:szCs w:val="24"/>
              </w:rPr>
              <w:t xml:space="preserve"> </w:t>
            </w:r>
            <w:r w:rsidR="00EE3E89" w:rsidRPr="00EE3E89">
              <w:rPr>
                <w:rFonts w:ascii="Calibri" w:hAnsi="Calibri"/>
                <w:b/>
                <w:szCs w:val="24"/>
              </w:rPr>
              <w:t xml:space="preserve">Τ.Κ. </w:t>
            </w:r>
            <w:r w:rsidRPr="00EE3E89">
              <w:rPr>
                <w:rFonts w:ascii="Calibri" w:hAnsi="Calibri"/>
                <w:b/>
                <w:szCs w:val="24"/>
              </w:rPr>
              <w:t>62124 ΣΕΡΡΕΣ</w:t>
            </w:r>
          </w:p>
          <w:p w:rsidR="001F1EAE" w:rsidRPr="00EE3E89" w:rsidRDefault="001F1EAE" w:rsidP="00A00734">
            <w:pPr>
              <w:ind w:left="2"/>
              <w:jc w:val="center"/>
              <w:rPr>
                <w:rFonts w:ascii="Calibri" w:hAnsi="Calibri"/>
                <w:b/>
                <w:color w:val="000080"/>
                <w:szCs w:val="24"/>
                <w:lang w:val="fr-FR"/>
              </w:rPr>
            </w:pPr>
          </w:p>
        </w:tc>
      </w:tr>
    </w:tbl>
    <w:p w:rsidR="00EE3E89" w:rsidRDefault="009F4C5F" w:rsidP="009F4C5F">
      <w:pPr>
        <w:ind w:left="1276" w:hanging="127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Πληροφορίες: Σ. Τσαρούχα</w:t>
      </w:r>
    </w:p>
    <w:p w:rsidR="009F4C5F" w:rsidRPr="00AD01AC" w:rsidRDefault="009F4C5F" w:rsidP="009F4C5F">
      <w:pPr>
        <w:ind w:right="-514"/>
        <w:rPr>
          <w:rFonts w:ascii="Calibri" w:hAnsi="Calibri" w:cs="Calibri"/>
          <w:bCs/>
          <w:sz w:val="22"/>
          <w:szCs w:val="22"/>
        </w:rPr>
      </w:pPr>
      <w:proofErr w:type="spellStart"/>
      <w:r>
        <w:rPr>
          <w:rFonts w:asciiTheme="minorHAnsi" w:hAnsiTheme="minorHAnsi"/>
          <w:szCs w:val="24"/>
        </w:rPr>
        <w:t>Τηλ</w:t>
      </w:r>
      <w:proofErr w:type="spellEnd"/>
      <w:r>
        <w:rPr>
          <w:rFonts w:asciiTheme="minorHAnsi" w:hAnsiTheme="minorHAnsi"/>
          <w:szCs w:val="24"/>
        </w:rPr>
        <w:t>.: +30 23210 49 115</w:t>
      </w:r>
      <w:r w:rsidRPr="00AD01AC">
        <w:rPr>
          <w:rFonts w:asciiTheme="minorHAnsi" w:hAnsiTheme="minorHAnsi"/>
          <w:szCs w:val="24"/>
        </w:rPr>
        <w:t xml:space="preserve">                                                    </w:t>
      </w:r>
      <w:r w:rsidRPr="006864FC">
        <w:rPr>
          <w:rFonts w:ascii="Calibri" w:hAnsi="Calibri" w:cs="Calibri"/>
          <w:bCs/>
          <w:sz w:val="22"/>
          <w:szCs w:val="22"/>
        </w:rPr>
        <w:t xml:space="preserve">Σέρρες    </w:t>
      </w:r>
      <w:r>
        <w:rPr>
          <w:rFonts w:ascii="Calibri" w:hAnsi="Calibri" w:cs="Calibri"/>
          <w:bCs/>
          <w:sz w:val="22"/>
          <w:szCs w:val="22"/>
        </w:rPr>
        <w:t>20</w:t>
      </w:r>
      <w:r w:rsidRPr="006864FC">
        <w:rPr>
          <w:rFonts w:ascii="Calibri" w:hAnsi="Calibri" w:cs="Calibri"/>
          <w:bCs/>
          <w:sz w:val="22"/>
          <w:szCs w:val="22"/>
        </w:rPr>
        <w:t>/09/201</w:t>
      </w:r>
      <w:r w:rsidRPr="00AD01AC">
        <w:rPr>
          <w:rFonts w:ascii="Calibri" w:hAnsi="Calibri" w:cs="Calibri"/>
          <w:bCs/>
          <w:sz w:val="22"/>
          <w:szCs w:val="22"/>
        </w:rPr>
        <w:t>9</w:t>
      </w:r>
    </w:p>
    <w:p w:rsidR="009F4C5F" w:rsidRPr="00AD01AC" w:rsidRDefault="009F4C5F" w:rsidP="009F4C5F">
      <w:pPr>
        <w:ind w:left="1276" w:hanging="1276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  <w:lang w:val="en-US"/>
        </w:rPr>
        <w:t>e</w:t>
      </w:r>
      <w:r w:rsidRPr="00AD01AC">
        <w:rPr>
          <w:rFonts w:asciiTheme="minorHAnsi" w:hAnsiTheme="minorHAnsi"/>
          <w:szCs w:val="24"/>
        </w:rPr>
        <w:t>-</w:t>
      </w:r>
      <w:r>
        <w:rPr>
          <w:rFonts w:asciiTheme="minorHAnsi" w:hAnsiTheme="minorHAnsi"/>
          <w:szCs w:val="24"/>
          <w:lang w:val="en-US"/>
        </w:rPr>
        <w:t>mail</w:t>
      </w:r>
      <w:proofErr w:type="gramEnd"/>
      <w:r w:rsidRPr="00AD01AC">
        <w:rPr>
          <w:rFonts w:asciiTheme="minorHAnsi" w:hAnsiTheme="minorHAnsi"/>
          <w:szCs w:val="24"/>
        </w:rPr>
        <w:t xml:space="preserve">: </w:t>
      </w:r>
      <w:hyperlink r:id="rId8" w:history="1">
        <w:r w:rsidRPr="00EF4AA4">
          <w:rPr>
            <w:rStyle w:val="-"/>
            <w:rFonts w:asciiTheme="minorHAnsi" w:hAnsiTheme="minorHAnsi"/>
            <w:szCs w:val="24"/>
            <w:lang w:val="en-US"/>
          </w:rPr>
          <w:t>eu</w:t>
        </w:r>
        <w:r w:rsidRPr="00AD01AC">
          <w:rPr>
            <w:rStyle w:val="-"/>
            <w:rFonts w:asciiTheme="minorHAnsi" w:hAnsiTheme="minorHAnsi"/>
            <w:szCs w:val="24"/>
          </w:rPr>
          <w:t>@</w:t>
        </w:r>
        <w:r w:rsidRPr="00EF4AA4">
          <w:rPr>
            <w:rStyle w:val="-"/>
            <w:rFonts w:asciiTheme="minorHAnsi" w:hAnsiTheme="minorHAnsi"/>
            <w:szCs w:val="24"/>
            <w:lang w:val="en-US"/>
          </w:rPr>
          <w:t>teicm</w:t>
        </w:r>
        <w:r w:rsidRPr="00AD01AC">
          <w:rPr>
            <w:rStyle w:val="-"/>
            <w:rFonts w:asciiTheme="minorHAnsi" w:hAnsiTheme="minorHAnsi"/>
            <w:szCs w:val="24"/>
          </w:rPr>
          <w:t>.</w:t>
        </w:r>
        <w:r w:rsidRPr="00EF4AA4">
          <w:rPr>
            <w:rStyle w:val="-"/>
            <w:rFonts w:asciiTheme="minorHAnsi" w:hAnsiTheme="minorHAnsi"/>
            <w:szCs w:val="24"/>
            <w:lang w:val="en-US"/>
          </w:rPr>
          <w:t>gr</w:t>
        </w:r>
      </w:hyperlink>
    </w:p>
    <w:p w:rsidR="009F4C5F" w:rsidRPr="00AD01AC" w:rsidRDefault="009F4C5F" w:rsidP="009F4C5F">
      <w:pPr>
        <w:ind w:left="1276" w:hanging="1276"/>
        <w:rPr>
          <w:rFonts w:asciiTheme="minorHAnsi" w:hAnsiTheme="minorHAnsi"/>
          <w:szCs w:val="24"/>
        </w:rPr>
      </w:pPr>
    </w:p>
    <w:p w:rsidR="009F4C5F" w:rsidRPr="00AD01AC" w:rsidRDefault="009F4C5F" w:rsidP="009F4C5F">
      <w:pPr>
        <w:ind w:left="1276" w:hanging="1276"/>
        <w:rPr>
          <w:rFonts w:asciiTheme="minorHAnsi" w:hAnsiTheme="minorHAnsi"/>
          <w:szCs w:val="24"/>
        </w:rPr>
      </w:pPr>
    </w:p>
    <w:p w:rsidR="009F4C5F" w:rsidRPr="00AD01AC" w:rsidRDefault="009F4C5F" w:rsidP="009F4C5F">
      <w:pPr>
        <w:ind w:left="1276" w:hanging="1276"/>
        <w:rPr>
          <w:rFonts w:asciiTheme="minorHAnsi" w:hAnsiTheme="minorHAnsi"/>
          <w:szCs w:val="24"/>
        </w:rPr>
      </w:pPr>
    </w:p>
    <w:p w:rsidR="009F4C5F" w:rsidRPr="00AD01AC" w:rsidRDefault="009F4C5F" w:rsidP="009F4C5F">
      <w:pPr>
        <w:ind w:left="1276" w:hanging="1276"/>
        <w:rPr>
          <w:rFonts w:asciiTheme="minorHAnsi" w:hAnsiTheme="minorHAnsi"/>
          <w:szCs w:val="24"/>
        </w:rPr>
      </w:pPr>
    </w:p>
    <w:p w:rsidR="009F4C5F" w:rsidRPr="00AD01AC" w:rsidRDefault="009F4C5F" w:rsidP="009F4C5F">
      <w:pPr>
        <w:ind w:right="-514"/>
        <w:rPr>
          <w:rFonts w:ascii="Calibri" w:hAnsi="Calibri" w:cs="Calibri"/>
          <w:b/>
          <w:bCs/>
          <w:sz w:val="28"/>
          <w:szCs w:val="28"/>
        </w:rPr>
      </w:pPr>
      <w:r w:rsidRPr="00AD01AC">
        <w:rPr>
          <w:rFonts w:ascii="Calibri" w:hAnsi="Calibri" w:cs="Calibri"/>
          <w:b/>
          <w:bCs/>
          <w:sz w:val="28"/>
          <w:szCs w:val="28"/>
        </w:rPr>
        <w:tab/>
      </w:r>
      <w:r w:rsidRPr="00AD01AC">
        <w:rPr>
          <w:rFonts w:ascii="Calibri" w:hAnsi="Calibri" w:cs="Calibri"/>
          <w:b/>
          <w:bCs/>
          <w:sz w:val="28"/>
          <w:szCs w:val="28"/>
        </w:rPr>
        <w:tab/>
      </w:r>
      <w:r w:rsidRPr="00AD01AC">
        <w:rPr>
          <w:rFonts w:ascii="Calibri" w:hAnsi="Calibri" w:cs="Calibri"/>
          <w:b/>
          <w:bCs/>
          <w:sz w:val="28"/>
          <w:szCs w:val="28"/>
        </w:rPr>
        <w:tab/>
      </w:r>
    </w:p>
    <w:p w:rsidR="009F4C5F" w:rsidRPr="00704C38" w:rsidRDefault="009F4C5F" w:rsidP="009F4C5F">
      <w:pPr>
        <w:ind w:right="-514"/>
        <w:rPr>
          <w:rFonts w:ascii="Calibri" w:hAnsi="Calibri" w:cs="Calibri"/>
          <w:b/>
          <w:bCs/>
          <w:sz w:val="28"/>
          <w:szCs w:val="28"/>
        </w:rPr>
      </w:pPr>
      <w:r w:rsidRPr="00AD01AC">
        <w:rPr>
          <w:rFonts w:ascii="Calibri" w:hAnsi="Calibri" w:cs="Calibri"/>
          <w:b/>
          <w:bCs/>
          <w:sz w:val="28"/>
          <w:szCs w:val="28"/>
        </w:rPr>
        <w:tab/>
      </w:r>
      <w:r w:rsidRPr="00AD01AC">
        <w:rPr>
          <w:rFonts w:ascii="Calibri" w:hAnsi="Calibri" w:cs="Calibri"/>
          <w:b/>
          <w:bCs/>
          <w:sz w:val="28"/>
          <w:szCs w:val="28"/>
        </w:rPr>
        <w:tab/>
      </w:r>
      <w:r w:rsidRPr="00704C38">
        <w:rPr>
          <w:rFonts w:ascii="Calibri" w:hAnsi="Calibri" w:cs="Calibri"/>
          <w:b/>
          <w:bCs/>
          <w:sz w:val="28"/>
          <w:szCs w:val="28"/>
        </w:rPr>
        <w:t xml:space="preserve">        </w:t>
      </w:r>
    </w:p>
    <w:p w:rsidR="009F4C5F" w:rsidRPr="006864FC" w:rsidRDefault="009F4C5F" w:rsidP="009F4C5F">
      <w:pPr>
        <w:ind w:right="-514"/>
        <w:rPr>
          <w:rFonts w:ascii="Calibri" w:hAnsi="Calibri" w:cs="Calibri"/>
          <w:b/>
          <w:bCs/>
          <w:sz w:val="22"/>
          <w:szCs w:val="22"/>
          <w:u w:val="single"/>
        </w:rPr>
      </w:pPr>
      <w:r w:rsidRPr="00704C38">
        <w:rPr>
          <w:rFonts w:ascii="Calibri" w:hAnsi="Calibri" w:cs="Calibri"/>
          <w:b/>
          <w:bCs/>
          <w:sz w:val="28"/>
          <w:szCs w:val="28"/>
        </w:rPr>
        <w:t xml:space="preserve">                                  </w:t>
      </w:r>
      <w:r w:rsidR="007F5FBF">
        <w:rPr>
          <w:rFonts w:ascii="Calibri" w:hAnsi="Calibri" w:cs="Calibri"/>
          <w:b/>
          <w:bCs/>
          <w:sz w:val="28"/>
          <w:szCs w:val="28"/>
        </w:rPr>
        <w:t xml:space="preserve">  </w:t>
      </w:r>
      <w:r w:rsidRPr="00704C38">
        <w:rPr>
          <w:rFonts w:ascii="Calibri" w:hAnsi="Calibri" w:cs="Calibri"/>
          <w:b/>
          <w:bCs/>
          <w:sz w:val="28"/>
          <w:szCs w:val="28"/>
        </w:rPr>
        <w:t xml:space="preserve">      </w:t>
      </w:r>
      <w:r w:rsidRPr="006864FC">
        <w:rPr>
          <w:rFonts w:ascii="Calibri" w:hAnsi="Calibri" w:cs="Calibri"/>
          <w:b/>
          <w:bCs/>
          <w:sz w:val="22"/>
          <w:szCs w:val="22"/>
          <w:u w:val="single"/>
        </w:rPr>
        <w:t>ΑΝΑΚΟΙΝΩΣΗ - ΠΡΟΣΚΛΗΣΗ</w:t>
      </w:r>
    </w:p>
    <w:p w:rsidR="009F4C5F" w:rsidRPr="006864FC" w:rsidRDefault="009F4C5F" w:rsidP="009F4C5F">
      <w:pPr>
        <w:ind w:right="-514"/>
        <w:rPr>
          <w:rFonts w:ascii="Calibri" w:hAnsi="Calibri" w:cs="Calibri"/>
          <w:b/>
          <w:bCs/>
          <w:sz w:val="22"/>
          <w:szCs w:val="22"/>
        </w:rPr>
      </w:pPr>
    </w:p>
    <w:p w:rsidR="009F4C5F" w:rsidRPr="006864FC" w:rsidRDefault="009F4C5F" w:rsidP="009F4C5F">
      <w:pPr>
        <w:ind w:right="-514"/>
        <w:rPr>
          <w:rFonts w:ascii="Calibri" w:hAnsi="Calibri" w:cs="Calibri"/>
          <w:b/>
          <w:bCs/>
          <w:sz w:val="22"/>
          <w:szCs w:val="22"/>
        </w:rPr>
      </w:pPr>
    </w:p>
    <w:p w:rsidR="00016CFE" w:rsidRPr="004F3AB1" w:rsidRDefault="009F4C5F" w:rsidP="00016CFE">
      <w:pPr>
        <w:widowControl w:val="0"/>
        <w:spacing w:before="120" w:after="120"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864FC">
        <w:rPr>
          <w:rFonts w:ascii="Calibri" w:hAnsi="Calibri" w:cs="Calibri"/>
          <w:sz w:val="22"/>
          <w:szCs w:val="22"/>
        </w:rPr>
        <w:t xml:space="preserve">      </w:t>
      </w:r>
      <w:r w:rsidRPr="006864FC">
        <w:rPr>
          <w:rFonts w:ascii="Calibri" w:hAnsi="Calibri" w:cs="Calibri"/>
          <w:sz w:val="22"/>
          <w:szCs w:val="22"/>
        </w:rPr>
        <w:tab/>
        <w:t xml:space="preserve"> </w:t>
      </w:r>
      <w:r w:rsidRPr="00016CFE">
        <w:rPr>
          <w:rFonts w:ascii="Calibri" w:hAnsi="Calibri" w:cs="Calibri"/>
          <w:sz w:val="22"/>
          <w:szCs w:val="22"/>
        </w:rPr>
        <w:t xml:space="preserve">Το  </w:t>
      </w:r>
      <w:r w:rsidR="00016CFE" w:rsidRPr="00016CFE">
        <w:rPr>
          <w:rFonts w:asciiTheme="minorHAnsi" w:hAnsiTheme="minorHAnsi" w:cstheme="minorHAnsi"/>
          <w:sz w:val="22"/>
          <w:szCs w:val="22"/>
        </w:rPr>
        <w:t xml:space="preserve">Διεθνές Πανεπιστήμιο της Ελλάδος </w:t>
      </w:r>
      <w:r w:rsidRPr="00016CFE">
        <w:rPr>
          <w:rFonts w:asciiTheme="minorHAnsi" w:hAnsiTheme="minorHAnsi" w:cstheme="minorHAnsi"/>
          <w:sz w:val="22"/>
          <w:szCs w:val="22"/>
        </w:rPr>
        <w:t>θα συμμετάσχει</w:t>
      </w:r>
      <w:r w:rsidRPr="00016CFE">
        <w:rPr>
          <w:rFonts w:ascii="Calibri" w:hAnsi="Calibri" w:cs="Calibri"/>
          <w:sz w:val="22"/>
          <w:szCs w:val="22"/>
        </w:rPr>
        <w:t xml:space="preserve"> στην</w:t>
      </w:r>
      <w:r w:rsidRPr="006864FC">
        <w:rPr>
          <w:rFonts w:ascii="Calibri" w:hAnsi="Calibri" w:cs="Calibri"/>
          <w:sz w:val="22"/>
          <w:szCs w:val="22"/>
        </w:rPr>
        <w:t xml:space="preserve"> </w:t>
      </w:r>
      <w:r w:rsidR="00016CFE" w:rsidRPr="00BC3534">
        <w:rPr>
          <w:rFonts w:ascii="Calibri" w:hAnsi="Calibri" w:cs="Calibri"/>
          <w:b/>
          <w:sz w:val="22"/>
          <w:szCs w:val="22"/>
        </w:rPr>
        <w:t>5</w:t>
      </w:r>
      <w:r w:rsidRPr="006864FC">
        <w:rPr>
          <w:rFonts w:ascii="Calibri" w:hAnsi="Calibri" w:cs="Calibri"/>
          <w:b/>
          <w:sz w:val="22"/>
          <w:szCs w:val="22"/>
        </w:rPr>
        <w:t>η “</w:t>
      </w:r>
      <w:hyperlink r:id="rId9" w:history="1">
        <w:r w:rsidRPr="00E7144E">
          <w:rPr>
            <w:rStyle w:val="-"/>
            <w:rFonts w:ascii="Calibri" w:hAnsi="Calibri" w:cs="Calibri"/>
            <w:b/>
            <w:sz w:val="22"/>
            <w:szCs w:val="22"/>
          </w:rPr>
          <w:t>SEREXPO 201</w:t>
        </w:r>
        <w:r w:rsidR="00016CFE" w:rsidRPr="00E7144E">
          <w:rPr>
            <w:rStyle w:val="-"/>
            <w:rFonts w:ascii="Calibri" w:hAnsi="Calibri" w:cs="Calibri"/>
            <w:b/>
            <w:sz w:val="22"/>
            <w:szCs w:val="22"/>
          </w:rPr>
          <w:t>9</w:t>
        </w:r>
      </w:hyperlink>
      <w:r w:rsidRPr="006864FC">
        <w:rPr>
          <w:rFonts w:ascii="Calibri" w:hAnsi="Calibri" w:cs="Calibri"/>
          <w:b/>
          <w:sz w:val="22"/>
          <w:szCs w:val="22"/>
        </w:rPr>
        <w:t xml:space="preserve">” </w:t>
      </w:r>
      <w:r w:rsidR="00016CFE" w:rsidRPr="00016CFE">
        <w:rPr>
          <w:rFonts w:ascii="Calibri" w:hAnsi="Calibri" w:cs="Calibri"/>
          <w:sz w:val="22"/>
          <w:szCs w:val="22"/>
        </w:rPr>
        <w:t>του Επιμελητηρίου Σερρών</w:t>
      </w:r>
      <w:r w:rsidR="00016CFE">
        <w:rPr>
          <w:rFonts w:ascii="Calibri" w:hAnsi="Calibri" w:cs="Calibri"/>
          <w:sz w:val="22"/>
          <w:szCs w:val="22"/>
        </w:rPr>
        <w:t xml:space="preserve"> </w:t>
      </w:r>
      <w:r w:rsidR="00704C38">
        <w:rPr>
          <w:rFonts w:ascii="Calibri" w:hAnsi="Calibri" w:cs="Calibri"/>
          <w:sz w:val="22"/>
          <w:szCs w:val="22"/>
        </w:rPr>
        <w:t>μ</w:t>
      </w:r>
      <w:r w:rsidR="00016CFE">
        <w:rPr>
          <w:rFonts w:ascii="Calibri" w:hAnsi="Calibri" w:cs="Calibri"/>
          <w:sz w:val="22"/>
          <w:szCs w:val="22"/>
        </w:rPr>
        <w:t xml:space="preserve">ε </w:t>
      </w:r>
      <w:proofErr w:type="spellStart"/>
      <w:r w:rsidR="00016CFE">
        <w:rPr>
          <w:rFonts w:ascii="Calibri" w:hAnsi="Calibri" w:cs="Calibri"/>
          <w:sz w:val="22"/>
          <w:szCs w:val="22"/>
        </w:rPr>
        <w:t>συνδιοργανωτή</w:t>
      </w:r>
      <w:proofErr w:type="spellEnd"/>
      <w:r w:rsidR="00016CFE">
        <w:rPr>
          <w:rFonts w:ascii="Calibri" w:hAnsi="Calibri" w:cs="Calibri"/>
          <w:sz w:val="22"/>
          <w:szCs w:val="22"/>
        </w:rPr>
        <w:t xml:space="preserve">  τη</w:t>
      </w:r>
      <w:r w:rsidR="007F5FBF">
        <w:rPr>
          <w:rFonts w:ascii="Calibri" w:hAnsi="Calibri" w:cs="Calibri"/>
          <w:sz w:val="22"/>
          <w:szCs w:val="22"/>
        </w:rPr>
        <w:t>ν</w:t>
      </w:r>
      <w:r w:rsidR="00016CFE">
        <w:rPr>
          <w:rFonts w:ascii="Calibri" w:hAnsi="Calibri" w:cs="Calibri"/>
          <w:sz w:val="22"/>
          <w:szCs w:val="22"/>
        </w:rPr>
        <w:t xml:space="preserve"> Περιφερειακή Ενότητα</w:t>
      </w:r>
      <w:r w:rsidR="007F5FBF">
        <w:rPr>
          <w:rFonts w:ascii="Calibri" w:hAnsi="Calibri" w:cs="Calibri"/>
          <w:sz w:val="22"/>
          <w:szCs w:val="22"/>
        </w:rPr>
        <w:t xml:space="preserve"> </w:t>
      </w:r>
      <w:r w:rsidR="00016CFE">
        <w:rPr>
          <w:rFonts w:ascii="Calibri" w:hAnsi="Calibri" w:cs="Calibri"/>
          <w:sz w:val="22"/>
          <w:szCs w:val="22"/>
        </w:rPr>
        <w:t xml:space="preserve"> Σερρών</w:t>
      </w:r>
      <w:r w:rsidR="007F5FBF">
        <w:rPr>
          <w:rFonts w:ascii="Calibri" w:hAnsi="Calibri" w:cs="Calibri"/>
          <w:sz w:val="22"/>
          <w:szCs w:val="22"/>
        </w:rPr>
        <w:t xml:space="preserve">, </w:t>
      </w:r>
      <w:r w:rsidR="00016CFE">
        <w:rPr>
          <w:rFonts w:ascii="Calibri" w:hAnsi="Calibri" w:cs="Calibri"/>
          <w:sz w:val="22"/>
          <w:szCs w:val="22"/>
        </w:rPr>
        <w:t xml:space="preserve"> </w:t>
      </w:r>
      <w:r w:rsidR="00016CFE">
        <w:rPr>
          <w:rFonts w:ascii="Calibri" w:hAnsi="Calibri" w:cs="Calibri"/>
          <w:b/>
          <w:sz w:val="22"/>
          <w:szCs w:val="22"/>
        </w:rPr>
        <w:t xml:space="preserve"> </w:t>
      </w:r>
      <w:r w:rsidRPr="006864FC">
        <w:rPr>
          <w:rFonts w:ascii="Calibri" w:hAnsi="Calibri" w:cs="Calibri"/>
          <w:sz w:val="22"/>
          <w:szCs w:val="22"/>
        </w:rPr>
        <w:t xml:space="preserve">από </w:t>
      </w:r>
      <w:r w:rsidR="00016CFE">
        <w:rPr>
          <w:rFonts w:ascii="Calibri" w:hAnsi="Calibri" w:cs="Calibri"/>
          <w:b/>
          <w:sz w:val="22"/>
          <w:szCs w:val="22"/>
          <w:lang w:val="en-US"/>
        </w:rPr>
        <w:t>T</w:t>
      </w:r>
      <w:proofErr w:type="spellStart"/>
      <w:r w:rsidR="00016CFE">
        <w:rPr>
          <w:rFonts w:ascii="Calibri" w:hAnsi="Calibri" w:cs="Calibri"/>
          <w:b/>
          <w:sz w:val="22"/>
          <w:szCs w:val="22"/>
        </w:rPr>
        <w:t>ετάρτη</w:t>
      </w:r>
      <w:proofErr w:type="spellEnd"/>
      <w:r w:rsidR="00016CFE">
        <w:rPr>
          <w:rFonts w:ascii="Calibri" w:hAnsi="Calibri" w:cs="Calibri"/>
          <w:b/>
          <w:sz w:val="22"/>
          <w:szCs w:val="22"/>
        </w:rPr>
        <w:t xml:space="preserve"> </w:t>
      </w:r>
      <w:r w:rsidRPr="006864FC">
        <w:rPr>
          <w:rFonts w:ascii="Calibri" w:hAnsi="Calibri" w:cs="Calibri"/>
          <w:b/>
          <w:sz w:val="22"/>
          <w:szCs w:val="22"/>
        </w:rPr>
        <w:t xml:space="preserve"> 2</w:t>
      </w:r>
      <w:r w:rsidR="00016CFE">
        <w:rPr>
          <w:rFonts w:ascii="Calibri" w:hAnsi="Calibri" w:cs="Calibri"/>
          <w:b/>
          <w:sz w:val="22"/>
          <w:szCs w:val="22"/>
        </w:rPr>
        <w:t>5</w:t>
      </w:r>
      <w:r w:rsidRPr="006864FC">
        <w:rPr>
          <w:rFonts w:ascii="Calibri" w:hAnsi="Calibri" w:cs="Calibri"/>
          <w:b/>
          <w:sz w:val="22"/>
          <w:szCs w:val="22"/>
        </w:rPr>
        <w:t xml:space="preserve"> </w:t>
      </w:r>
      <w:r w:rsidRPr="004E0D8E">
        <w:rPr>
          <w:rFonts w:ascii="Calibri" w:hAnsi="Calibri" w:cs="Calibri"/>
          <w:sz w:val="22"/>
          <w:szCs w:val="22"/>
        </w:rPr>
        <w:t>έως και</w:t>
      </w:r>
      <w:r w:rsidRPr="006864FC">
        <w:rPr>
          <w:rFonts w:ascii="Calibri" w:hAnsi="Calibri" w:cs="Calibri"/>
          <w:b/>
          <w:sz w:val="22"/>
          <w:szCs w:val="22"/>
        </w:rPr>
        <w:t xml:space="preserve"> Κυριακή </w:t>
      </w:r>
      <w:r w:rsidR="00016CFE">
        <w:rPr>
          <w:rFonts w:ascii="Calibri" w:hAnsi="Calibri" w:cs="Calibri"/>
          <w:b/>
          <w:sz w:val="22"/>
          <w:szCs w:val="22"/>
        </w:rPr>
        <w:t xml:space="preserve">29 </w:t>
      </w:r>
      <w:r w:rsidRPr="006864FC">
        <w:rPr>
          <w:rFonts w:ascii="Calibri" w:hAnsi="Calibri" w:cs="Calibri"/>
          <w:b/>
          <w:sz w:val="22"/>
          <w:szCs w:val="22"/>
        </w:rPr>
        <w:t>Σεπτεμβρίου 201</w:t>
      </w:r>
      <w:r w:rsidR="00016CFE">
        <w:rPr>
          <w:rFonts w:ascii="Calibri" w:hAnsi="Calibri" w:cs="Calibri"/>
          <w:b/>
          <w:sz w:val="22"/>
          <w:szCs w:val="22"/>
        </w:rPr>
        <w:t>9</w:t>
      </w:r>
      <w:r w:rsidRPr="006864FC">
        <w:rPr>
          <w:rFonts w:ascii="Calibri" w:hAnsi="Calibri" w:cs="Calibri"/>
          <w:sz w:val="22"/>
          <w:szCs w:val="22"/>
        </w:rPr>
        <w:t xml:space="preserve"> με δικό του εκθεσιακό περίπτερο,  </w:t>
      </w:r>
      <w:r w:rsidRPr="006864FC">
        <w:rPr>
          <w:rFonts w:ascii="Calibri" w:hAnsi="Calibri" w:cs="Calibri"/>
          <w:sz w:val="22"/>
        </w:rPr>
        <w:t xml:space="preserve">στα πλαίσια των συντονισμένων ενεργειών μας  για την </w:t>
      </w:r>
      <w:r w:rsidR="00016CFE">
        <w:rPr>
          <w:rFonts w:ascii="Calibri" w:hAnsi="Calibri" w:cs="Calibri"/>
          <w:sz w:val="22"/>
          <w:szCs w:val="22"/>
        </w:rPr>
        <w:t xml:space="preserve">προβολή του Ακαδημαϊκού  έργου του </w:t>
      </w:r>
      <w:hyperlink r:id="rId10" w:history="1">
        <w:r w:rsidR="00016CFE" w:rsidRPr="009A2E8C">
          <w:rPr>
            <w:rStyle w:val="-"/>
            <w:rFonts w:ascii="Calibri" w:hAnsi="Calibri" w:cs="Calibri"/>
            <w:bCs/>
            <w:sz w:val="22"/>
            <w:szCs w:val="22"/>
          </w:rPr>
          <w:t>ΔΙ.ΠΑ.Ε.</w:t>
        </w:r>
      </w:hyperlink>
      <w:r w:rsidR="00016CFE">
        <w:rPr>
          <w:rFonts w:ascii="Calibri" w:hAnsi="Calibri" w:cs="Calibri"/>
          <w:bCs/>
          <w:sz w:val="22"/>
          <w:szCs w:val="22"/>
        </w:rPr>
        <w:t xml:space="preserve">, </w:t>
      </w:r>
      <w:r w:rsidR="00016CFE">
        <w:rPr>
          <w:rFonts w:ascii="Calibri" w:hAnsi="Calibri" w:cs="Calibri"/>
          <w:bCs/>
          <w:sz w:val="20"/>
        </w:rPr>
        <w:t xml:space="preserve"> </w:t>
      </w:r>
      <w:r w:rsidR="00016CFE">
        <w:rPr>
          <w:rFonts w:ascii="Calibri" w:hAnsi="Calibri" w:cs="Calibri"/>
          <w:sz w:val="22"/>
          <w:szCs w:val="22"/>
        </w:rPr>
        <w:t xml:space="preserve">την ενίσχυση της εξωστρέφειας του Ιδρύματος και   τη σύνδεση με την αγορά εργασίας σε τοπικό και πανελλαδικό επίπεδο. </w:t>
      </w:r>
    </w:p>
    <w:p w:rsidR="007F5FBF" w:rsidRDefault="009F4C5F" w:rsidP="00805904">
      <w:pPr>
        <w:widowControl w:val="0"/>
        <w:spacing w:before="120" w:after="120"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 w:rsidR="007F5FBF">
        <w:rPr>
          <w:rFonts w:ascii="Calibri" w:hAnsi="Calibri" w:cs="Calibri"/>
          <w:b/>
          <w:sz w:val="22"/>
          <w:szCs w:val="22"/>
        </w:rPr>
        <w:t xml:space="preserve">Εκθεσιακός χώρος:  Στρατόπεδο Κολοκοτρώνη </w:t>
      </w:r>
      <w:r w:rsidR="007F5FBF">
        <w:rPr>
          <w:rFonts w:ascii="Calibri" w:hAnsi="Calibri" w:cs="Calibri"/>
          <w:sz w:val="22"/>
          <w:szCs w:val="22"/>
        </w:rPr>
        <w:t>(</w:t>
      </w:r>
      <w:r w:rsidR="007F5FBF" w:rsidRPr="00742BDA">
        <w:rPr>
          <w:rFonts w:ascii="Calibri" w:hAnsi="Calibri" w:cs="Calibri"/>
          <w:sz w:val="22"/>
          <w:szCs w:val="22"/>
        </w:rPr>
        <w:t xml:space="preserve">στην είσοδο της </w:t>
      </w:r>
      <w:r w:rsidR="007F5FBF">
        <w:rPr>
          <w:rFonts w:ascii="Calibri" w:hAnsi="Calibri" w:cs="Calibri"/>
          <w:sz w:val="22"/>
          <w:szCs w:val="22"/>
        </w:rPr>
        <w:t>πόλης</w:t>
      </w:r>
      <w:r w:rsidR="007F5FBF" w:rsidRPr="00742BDA">
        <w:rPr>
          <w:rFonts w:ascii="Calibri" w:hAnsi="Calibri" w:cs="Calibri"/>
          <w:sz w:val="22"/>
          <w:szCs w:val="22"/>
        </w:rPr>
        <w:t>)</w:t>
      </w:r>
    </w:p>
    <w:p w:rsidR="00805904" w:rsidRDefault="00805904" w:rsidP="007F5FBF">
      <w:pPr>
        <w:spacing w:before="100" w:beforeAutospacing="1"/>
        <w:ind w:firstLine="720"/>
        <w:rPr>
          <w:rFonts w:ascii="Calibri" w:hAnsi="Calibri" w:cs="Calibri"/>
          <w:sz w:val="22"/>
          <w:szCs w:val="22"/>
        </w:rPr>
      </w:pPr>
      <w:r w:rsidRPr="004E0D8E">
        <w:rPr>
          <w:rFonts w:ascii="Calibri" w:hAnsi="Calibri" w:cs="Calibri"/>
          <w:b/>
          <w:sz w:val="22"/>
          <w:szCs w:val="22"/>
        </w:rPr>
        <w:t>Ώρες λειτουργίας : 1</w:t>
      </w:r>
      <w:r>
        <w:rPr>
          <w:rFonts w:ascii="Calibri" w:hAnsi="Calibri" w:cs="Calibri"/>
          <w:b/>
          <w:sz w:val="22"/>
          <w:szCs w:val="22"/>
        </w:rPr>
        <w:t>0</w:t>
      </w:r>
      <w:r w:rsidRPr="004E0D8E">
        <w:rPr>
          <w:rFonts w:ascii="Calibri" w:hAnsi="Calibri" w:cs="Calibri"/>
          <w:b/>
          <w:sz w:val="22"/>
          <w:szCs w:val="22"/>
        </w:rPr>
        <w:t xml:space="preserve">:00 – </w:t>
      </w:r>
      <w:r>
        <w:rPr>
          <w:rFonts w:ascii="Calibri" w:hAnsi="Calibri" w:cs="Calibri"/>
          <w:b/>
          <w:sz w:val="22"/>
          <w:szCs w:val="22"/>
        </w:rPr>
        <w:t>22</w:t>
      </w:r>
      <w:r w:rsidRPr="004E0D8E">
        <w:rPr>
          <w:rFonts w:ascii="Calibri" w:hAnsi="Calibri" w:cs="Calibri"/>
          <w:b/>
          <w:sz w:val="22"/>
          <w:szCs w:val="22"/>
        </w:rPr>
        <w:t>:00</w:t>
      </w:r>
    </w:p>
    <w:p w:rsidR="009F4C5F" w:rsidRPr="00704C38" w:rsidRDefault="00704C38" w:rsidP="009F4C5F">
      <w:pPr>
        <w:spacing w:before="100" w:beforeAutospacing="1"/>
        <w:ind w:firstLine="720"/>
        <w:rPr>
          <w:rFonts w:ascii="Calibri" w:hAnsi="Calibri" w:cs="Calibri"/>
          <w:b/>
          <w:sz w:val="22"/>
          <w:szCs w:val="22"/>
        </w:rPr>
      </w:pPr>
      <w:r w:rsidRPr="00704C38">
        <w:rPr>
          <w:rFonts w:ascii="Calibri" w:hAnsi="Calibri" w:cs="Calibri"/>
          <w:b/>
          <w:sz w:val="22"/>
          <w:szCs w:val="22"/>
        </w:rPr>
        <w:t>Ε</w:t>
      </w:r>
      <w:r w:rsidR="007F5FBF" w:rsidRPr="00704C38">
        <w:rPr>
          <w:rFonts w:ascii="Calibri" w:hAnsi="Calibri" w:cs="Calibri"/>
          <w:b/>
          <w:sz w:val="22"/>
          <w:szCs w:val="22"/>
        </w:rPr>
        <w:t>ίσοδος ελεύθερη</w:t>
      </w:r>
      <w:r w:rsidR="009F4C5F" w:rsidRPr="00704C38">
        <w:rPr>
          <w:rFonts w:ascii="Calibri" w:hAnsi="Calibri" w:cs="Calibri"/>
          <w:b/>
          <w:sz w:val="22"/>
          <w:szCs w:val="22"/>
        </w:rPr>
        <w:t xml:space="preserve"> </w:t>
      </w:r>
    </w:p>
    <w:p w:rsidR="009F4C5F" w:rsidRDefault="009F4C5F" w:rsidP="009F4C5F">
      <w:pPr>
        <w:ind w:left="1276" w:hanging="1276"/>
        <w:rPr>
          <w:rFonts w:asciiTheme="minorHAnsi" w:hAnsiTheme="minorHAnsi"/>
          <w:b/>
          <w:szCs w:val="24"/>
        </w:rPr>
      </w:pPr>
    </w:p>
    <w:p w:rsidR="00805904" w:rsidRPr="004E0D8E" w:rsidRDefault="00805904" w:rsidP="00805904">
      <w:pPr>
        <w:widowControl w:val="0"/>
        <w:spacing w:before="120" w:after="120" w:line="360" w:lineRule="auto"/>
        <w:ind w:left="284" w:firstLine="436"/>
        <w:jc w:val="both"/>
        <w:rPr>
          <w:rFonts w:ascii="Calibri" w:hAnsi="Calibri" w:cs="Calibri"/>
          <w:sz w:val="22"/>
          <w:szCs w:val="22"/>
        </w:rPr>
      </w:pPr>
      <w:r w:rsidRPr="004E0D8E">
        <w:rPr>
          <w:rFonts w:ascii="Calibri" w:hAnsi="Calibri" w:cs="Calibri"/>
          <w:sz w:val="22"/>
          <w:szCs w:val="22"/>
        </w:rPr>
        <w:t xml:space="preserve">Επισυνάπτεται  η </w:t>
      </w:r>
      <w:r>
        <w:rPr>
          <w:rFonts w:ascii="Calibri" w:hAnsi="Calibri" w:cs="Calibri"/>
          <w:sz w:val="22"/>
          <w:szCs w:val="22"/>
        </w:rPr>
        <w:t>Πρόσκληση Εγκαινίων</w:t>
      </w:r>
      <w:r w:rsidRPr="004E0D8E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Pr="004E0D8E">
        <w:rPr>
          <w:rFonts w:ascii="Calibri" w:hAnsi="Calibri" w:cs="Calibri"/>
          <w:sz w:val="22"/>
          <w:szCs w:val="22"/>
        </w:rPr>
        <w:t>προς ενημέρωσ</w:t>
      </w:r>
      <w:r>
        <w:rPr>
          <w:rFonts w:ascii="Calibri" w:hAnsi="Calibri" w:cs="Calibri"/>
          <w:sz w:val="22"/>
          <w:szCs w:val="22"/>
        </w:rPr>
        <w:t>η</w:t>
      </w:r>
      <w:r w:rsidRPr="004E0D8E">
        <w:rPr>
          <w:rFonts w:ascii="Calibri" w:hAnsi="Calibri" w:cs="Calibri"/>
          <w:sz w:val="22"/>
          <w:szCs w:val="22"/>
        </w:rPr>
        <w:t xml:space="preserve">  των μελών της Ακαδημαϊκής Κοινότητας του Ιδρύματος. </w:t>
      </w:r>
    </w:p>
    <w:p w:rsidR="00805904" w:rsidRPr="00704C38" w:rsidRDefault="00805904" w:rsidP="009F4C5F">
      <w:pPr>
        <w:ind w:left="1276" w:hanging="1276"/>
        <w:rPr>
          <w:rFonts w:asciiTheme="minorHAnsi" w:hAnsiTheme="minorHAnsi"/>
          <w:b/>
          <w:szCs w:val="24"/>
        </w:rPr>
      </w:pPr>
    </w:p>
    <w:p w:rsidR="007F5FBF" w:rsidRDefault="007F5FBF" w:rsidP="007F5FBF">
      <w:pPr>
        <w:shd w:val="clear" w:color="auto" w:fill="FFFFFF"/>
        <w:ind w:right="-58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                               </w:t>
      </w:r>
    </w:p>
    <w:p w:rsidR="00007B7D" w:rsidRDefault="007F5FBF" w:rsidP="007F5FBF">
      <w:pPr>
        <w:shd w:val="clear" w:color="auto" w:fill="FFFFFF"/>
        <w:ind w:right="-58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                                                                      </w:t>
      </w:r>
    </w:p>
    <w:p w:rsidR="00007B7D" w:rsidRDefault="00007B7D" w:rsidP="007F5FBF">
      <w:pPr>
        <w:shd w:val="clear" w:color="auto" w:fill="FFFFFF"/>
        <w:ind w:right="-58"/>
        <w:rPr>
          <w:rFonts w:ascii="Calibri" w:hAnsi="Calibri" w:cs="Calibri"/>
          <w:color w:val="000000"/>
          <w:szCs w:val="24"/>
        </w:rPr>
      </w:pPr>
    </w:p>
    <w:p w:rsidR="00007B7D" w:rsidRPr="00051F19" w:rsidRDefault="00007B7D" w:rsidP="00007B7D">
      <w:pPr>
        <w:rPr>
          <w:rFonts w:asciiTheme="minorHAnsi" w:hAnsiTheme="minorHAnsi" w:cstheme="minorHAnsi"/>
          <w:b/>
        </w:rPr>
      </w:pPr>
      <w:r>
        <w:rPr>
          <w:rFonts w:ascii="Calibri" w:hAnsi="Calibri"/>
        </w:rPr>
        <w:t xml:space="preserve">                                                                         </w:t>
      </w:r>
      <w:r w:rsidRPr="00051F19">
        <w:rPr>
          <w:rFonts w:asciiTheme="minorHAnsi" w:hAnsiTheme="minorHAnsi" w:cstheme="minorHAnsi"/>
          <w:b/>
        </w:rPr>
        <w:t>Καθηγητής Δημήτριος Χασάπης</w:t>
      </w:r>
    </w:p>
    <w:p w:rsidR="007F5FBF" w:rsidRPr="00051F19" w:rsidRDefault="00007B7D" w:rsidP="007F5FBF">
      <w:pPr>
        <w:rPr>
          <w:rFonts w:asciiTheme="minorHAnsi" w:hAnsiTheme="minorHAnsi" w:cstheme="minorHAnsi"/>
        </w:rPr>
      </w:pPr>
      <w:r w:rsidRPr="00051F19">
        <w:rPr>
          <w:rFonts w:asciiTheme="minorHAnsi" w:hAnsiTheme="minorHAnsi" w:cstheme="minorHAnsi"/>
        </w:rPr>
        <w:t xml:space="preserve">                                  </w:t>
      </w:r>
      <w:r w:rsidR="00C51726" w:rsidRPr="00051F19">
        <w:rPr>
          <w:rFonts w:asciiTheme="minorHAnsi" w:hAnsiTheme="minorHAnsi" w:cstheme="minorHAnsi"/>
        </w:rPr>
        <w:t xml:space="preserve">                         </w:t>
      </w:r>
      <w:r w:rsidRPr="00051F19">
        <w:rPr>
          <w:rFonts w:asciiTheme="minorHAnsi" w:hAnsiTheme="minorHAnsi" w:cstheme="minorHAnsi"/>
          <w:color w:val="000000"/>
          <w:szCs w:val="24"/>
        </w:rPr>
        <w:t xml:space="preserve">Αντιπρόεδρος </w:t>
      </w:r>
      <w:r w:rsidR="00C51726" w:rsidRPr="00051F19">
        <w:rPr>
          <w:rFonts w:asciiTheme="minorHAnsi" w:hAnsiTheme="minorHAnsi" w:cstheme="minorHAnsi"/>
        </w:rPr>
        <w:t xml:space="preserve">Οικονομικών, Προγραμματισμού  </w:t>
      </w:r>
    </w:p>
    <w:p w:rsidR="00C51726" w:rsidRPr="00051F19" w:rsidRDefault="00C51726" w:rsidP="007F5FBF">
      <w:pPr>
        <w:rPr>
          <w:rFonts w:asciiTheme="minorHAnsi" w:hAnsiTheme="minorHAnsi" w:cstheme="minorHAnsi"/>
        </w:rPr>
      </w:pPr>
      <w:r w:rsidRPr="00051F19">
        <w:rPr>
          <w:rFonts w:asciiTheme="minorHAnsi" w:hAnsiTheme="minorHAnsi" w:cstheme="minorHAnsi"/>
        </w:rPr>
        <w:t xml:space="preserve">                                                               και  Ανάπτυξης</w:t>
      </w:r>
      <w:r w:rsidRPr="00051F19">
        <w:rPr>
          <w:rFonts w:asciiTheme="minorHAnsi" w:hAnsiTheme="minorHAnsi" w:cstheme="minorHAnsi"/>
          <w:color w:val="000000"/>
          <w:szCs w:val="24"/>
        </w:rPr>
        <w:t xml:space="preserve"> της Διοικούσας Επιτροπής</w:t>
      </w:r>
    </w:p>
    <w:p w:rsidR="007F5FBF" w:rsidRPr="00E7144E" w:rsidRDefault="007F5FBF" w:rsidP="007F5FBF">
      <w:pPr>
        <w:rPr>
          <w:rFonts w:ascii="Calibri" w:hAnsi="Calibri"/>
        </w:rPr>
      </w:pPr>
    </w:p>
    <w:p w:rsidR="007F5FBF" w:rsidRPr="009F4C5F" w:rsidRDefault="007F5FBF" w:rsidP="009F4C5F">
      <w:pPr>
        <w:ind w:left="1276" w:hanging="1276"/>
        <w:rPr>
          <w:rFonts w:asciiTheme="minorHAnsi" w:hAnsiTheme="minorHAnsi"/>
          <w:szCs w:val="24"/>
        </w:rPr>
      </w:pPr>
    </w:p>
    <w:sectPr w:rsidR="007F5FBF" w:rsidRPr="009F4C5F" w:rsidSect="00395F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enturi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6236F"/>
    <w:multiLevelType w:val="hybridMultilevel"/>
    <w:tmpl w:val="66E84B0C"/>
    <w:lvl w:ilvl="0" w:tplc="04F46190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>
    <w:nsid w:val="7A0A2CE1"/>
    <w:multiLevelType w:val="hybridMultilevel"/>
    <w:tmpl w:val="E732FB5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NTM3MDIxNrE0MjVV0lEKTi0uzszPAykwrgUA2HB5GywAAAA="/>
  </w:docVars>
  <w:rsids>
    <w:rsidRoot w:val="001F1EAE"/>
    <w:rsid w:val="0000532A"/>
    <w:rsid w:val="00007B7D"/>
    <w:rsid w:val="00016CFE"/>
    <w:rsid w:val="00051F19"/>
    <w:rsid w:val="000567B3"/>
    <w:rsid w:val="00076E79"/>
    <w:rsid w:val="0007707E"/>
    <w:rsid w:val="0008775D"/>
    <w:rsid w:val="000B2CF8"/>
    <w:rsid w:val="000B68E7"/>
    <w:rsid w:val="000D4019"/>
    <w:rsid w:val="000D64BD"/>
    <w:rsid w:val="00103C34"/>
    <w:rsid w:val="00143867"/>
    <w:rsid w:val="001564E6"/>
    <w:rsid w:val="001676A2"/>
    <w:rsid w:val="001B59FA"/>
    <w:rsid w:val="001B6AA6"/>
    <w:rsid w:val="001C3F16"/>
    <w:rsid w:val="001D2848"/>
    <w:rsid w:val="001D4FD3"/>
    <w:rsid w:val="001E53FF"/>
    <w:rsid w:val="001F1EAE"/>
    <w:rsid w:val="00217968"/>
    <w:rsid w:val="002236B4"/>
    <w:rsid w:val="00227C0E"/>
    <w:rsid w:val="002641E9"/>
    <w:rsid w:val="0026668D"/>
    <w:rsid w:val="002A2A61"/>
    <w:rsid w:val="002F7ED7"/>
    <w:rsid w:val="00316EE5"/>
    <w:rsid w:val="003659BE"/>
    <w:rsid w:val="003805C4"/>
    <w:rsid w:val="00393EE3"/>
    <w:rsid w:val="00395FE7"/>
    <w:rsid w:val="003B4625"/>
    <w:rsid w:val="003D7F55"/>
    <w:rsid w:val="004205D4"/>
    <w:rsid w:val="00452730"/>
    <w:rsid w:val="00454CBD"/>
    <w:rsid w:val="004677E2"/>
    <w:rsid w:val="004C2305"/>
    <w:rsid w:val="004D6509"/>
    <w:rsid w:val="004E5D7F"/>
    <w:rsid w:val="005071CA"/>
    <w:rsid w:val="00525BE2"/>
    <w:rsid w:val="00532B06"/>
    <w:rsid w:val="00534144"/>
    <w:rsid w:val="00536149"/>
    <w:rsid w:val="00540378"/>
    <w:rsid w:val="005410E6"/>
    <w:rsid w:val="00545272"/>
    <w:rsid w:val="00551F0F"/>
    <w:rsid w:val="005569E1"/>
    <w:rsid w:val="00560117"/>
    <w:rsid w:val="00564420"/>
    <w:rsid w:val="005B1619"/>
    <w:rsid w:val="005E354F"/>
    <w:rsid w:val="005F44AA"/>
    <w:rsid w:val="00661995"/>
    <w:rsid w:val="00671B41"/>
    <w:rsid w:val="006758FE"/>
    <w:rsid w:val="0068778D"/>
    <w:rsid w:val="006B6C41"/>
    <w:rsid w:val="006B6CF0"/>
    <w:rsid w:val="006C6416"/>
    <w:rsid w:val="00704C38"/>
    <w:rsid w:val="00712D98"/>
    <w:rsid w:val="00752D08"/>
    <w:rsid w:val="00753759"/>
    <w:rsid w:val="007776C3"/>
    <w:rsid w:val="007D3643"/>
    <w:rsid w:val="007F5FBF"/>
    <w:rsid w:val="00805636"/>
    <w:rsid w:val="00805904"/>
    <w:rsid w:val="00836433"/>
    <w:rsid w:val="00841EC2"/>
    <w:rsid w:val="00846885"/>
    <w:rsid w:val="00851F14"/>
    <w:rsid w:val="00873EAA"/>
    <w:rsid w:val="008A2989"/>
    <w:rsid w:val="008A732D"/>
    <w:rsid w:val="008B0801"/>
    <w:rsid w:val="008B524C"/>
    <w:rsid w:val="008B7C42"/>
    <w:rsid w:val="008C53BE"/>
    <w:rsid w:val="008C73EC"/>
    <w:rsid w:val="008F67F6"/>
    <w:rsid w:val="009004E9"/>
    <w:rsid w:val="0094184C"/>
    <w:rsid w:val="00946DA9"/>
    <w:rsid w:val="00966E4A"/>
    <w:rsid w:val="009A2E8C"/>
    <w:rsid w:val="009A4433"/>
    <w:rsid w:val="009A5CC3"/>
    <w:rsid w:val="009F4C5F"/>
    <w:rsid w:val="00A00734"/>
    <w:rsid w:val="00A23AC0"/>
    <w:rsid w:val="00A517E8"/>
    <w:rsid w:val="00A556D7"/>
    <w:rsid w:val="00A57C57"/>
    <w:rsid w:val="00A74211"/>
    <w:rsid w:val="00A9008F"/>
    <w:rsid w:val="00A91A01"/>
    <w:rsid w:val="00AB2D51"/>
    <w:rsid w:val="00AC0553"/>
    <w:rsid w:val="00AD01AC"/>
    <w:rsid w:val="00AD6650"/>
    <w:rsid w:val="00B20EB6"/>
    <w:rsid w:val="00B276B7"/>
    <w:rsid w:val="00B40309"/>
    <w:rsid w:val="00B441B0"/>
    <w:rsid w:val="00BA086F"/>
    <w:rsid w:val="00BA0BC2"/>
    <w:rsid w:val="00BA79D4"/>
    <w:rsid w:val="00BB2C90"/>
    <w:rsid w:val="00BC3534"/>
    <w:rsid w:val="00BC6428"/>
    <w:rsid w:val="00BE4E50"/>
    <w:rsid w:val="00BF1966"/>
    <w:rsid w:val="00BF5172"/>
    <w:rsid w:val="00C45334"/>
    <w:rsid w:val="00C51726"/>
    <w:rsid w:val="00C64A50"/>
    <w:rsid w:val="00C730AF"/>
    <w:rsid w:val="00C769AD"/>
    <w:rsid w:val="00CA1A96"/>
    <w:rsid w:val="00CC27C1"/>
    <w:rsid w:val="00CD0B3E"/>
    <w:rsid w:val="00CE4279"/>
    <w:rsid w:val="00CF3918"/>
    <w:rsid w:val="00CF5C56"/>
    <w:rsid w:val="00D25A5A"/>
    <w:rsid w:val="00D26025"/>
    <w:rsid w:val="00D643D6"/>
    <w:rsid w:val="00D72AC2"/>
    <w:rsid w:val="00D94C4C"/>
    <w:rsid w:val="00DA05D6"/>
    <w:rsid w:val="00DC11EA"/>
    <w:rsid w:val="00DC1D6F"/>
    <w:rsid w:val="00E30B84"/>
    <w:rsid w:val="00E3539F"/>
    <w:rsid w:val="00E62ED0"/>
    <w:rsid w:val="00E63A42"/>
    <w:rsid w:val="00E7144E"/>
    <w:rsid w:val="00EC44E9"/>
    <w:rsid w:val="00ED5F23"/>
    <w:rsid w:val="00EE3E89"/>
    <w:rsid w:val="00F35A25"/>
    <w:rsid w:val="00F45EEE"/>
    <w:rsid w:val="00F523DB"/>
    <w:rsid w:val="00F53496"/>
    <w:rsid w:val="00F71353"/>
    <w:rsid w:val="00F80EB3"/>
    <w:rsid w:val="00F83C89"/>
    <w:rsid w:val="00FE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AE"/>
    <w:pPr>
      <w:spacing w:after="0" w:line="240" w:lineRule="auto"/>
    </w:pPr>
    <w:rPr>
      <w:rFonts w:ascii="Centurio" w:eastAsia="Times New Roman" w:hAnsi="Centurio" w:cs="Times New Roman"/>
      <w:sz w:val="24"/>
      <w:szCs w:val="20"/>
      <w:lang w:eastAsia="el-GR"/>
    </w:rPr>
  </w:style>
  <w:style w:type="paragraph" w:styleId="1">
    <w:name w:val="heading 1"/>
    <w:basedOn w:val="a"/>
    <w:link w:val="1Char"/>
    <w:uiPriority w:val="9"/>
    <w:qFormat/>
    <w:rsid w:val="00F5349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E3B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">
    <w:name w:val="Char Char Char Char Char Char Char Char"/>
    <w:basedOn w:val="a"/>
    <w:rsid w:val="001F1EA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a3">
    <w:name w:val="Balloon Text"/>
    <w:basedOn w:val="a"/>
    <w:link w:val="Char"/>
    <w:uiPriority w:val="99"/>
    <w:semiHidden/>
    <w:unhideWhenUsed/>
    <w:rsid w:val="001F1E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1EA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545272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F5349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published">
    <w:name w:val="published"/>
    <w:basedOn w:val="a0"/>
    <w:rsid w:val="00F53496"/>
  </w:style>
  <w:style w:type="paragraph" w:styleId="Web">
    <w:name w:val="Normal (Web)"/>
    <w:basedOn w:val="a"/>
    <w:uiPriority w:val="99"/>
    <w:semiHidden/>
    <w:unhideWhenUsed/>
    <w:rsid w:val="00F5349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Emphasis"/>
    <w:basedOn w:val="a0"/>
    <w:uiPriority w:val="20"/>
    <w:qFormat/>
    <w:rsid w:val="00F53496"/>
    <w:rPr>
      <w:i/>
      <w:iCs/>
    </w:rPr>
  </w:style>
  <w:style w:type="character" w:customStyle="1" w:styleId="printhtml">
    <w:name w:val="print_html"/>
    <w:basedOn w:val="a0"/>
    <w:rsid w:val="009A5CC3"/>
  </w:style>
  <w:style w:type="character" w:styleId="-">
    <w:name w:val="Hyperlink"/>
    <w:basedOn w:val="a0"/>
    <w:uiPriority w:val="99"/>
    <w:unhideWhenUsed/>
    <w:rsid w:val="009A5C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5CC3"/>
  </w:style>
  <w:style w:type="character" w:styleId="a6">
    <w:name w:val="Strong"/>
    <w:basedOn w:val="a0"/>
    <w:uiPriority w:val="22"/>
    <w:qFormat/>
    <w:rsid w:val="009A5CC3"/>
    <w:rPr>
      <w:b/>
      <w:bCs/>
    </w:rPr>
  </w:style>
  <w:style w:type="paragraph" w:customStyle="1" w:styleId="xmsonormal">
    <w:name w:val="x_msonormal"/>
    <w:basedOn w:val="a"/>
    <w:rsid w:val="00CF5C56"/>
    <w:rPr>
      <w:rFonts w:ascii="Times New Roman" w:hAnsi="Times New Roman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FE3B4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AE"/>
    <w:pPr>
      <w:spacing w:after="0" w:line="240" w:lineRule="auto"/>
    </w:pPr>
    <w:rPr>
      <w:rFonts w:ascii="Centurio" w:eastAsia="Times New Roman" w:hAnsi="Centurio" w:cs="Times New Roman"/>
      <w:sz w:val="24"/>
      <w:szCs w:val="20"/>
      <w:lang w:eastAsia="el-GR"/>
    </w:rPr>
  </w:style>
  <w:style w:type="paragraph" w:styleId="1">
    <w:name w:val="heading 1"/>
    <w:basedOn w:val="a"/>
    <w:link w:val="1Char"/>
    <w:uiPriority w:val="9"/>
    <w:qFormat/>
    <w:rsid w:val="00F5349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E3B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">
    <w:name w:val="Char Char Char Char Char Char Char Char"/>
    <w:basedOn w:val="a"/>
    <w:rsid w:val="001F1EA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a3">
    <w:name w:val="Balloon Text"/>
    <w:basedOn w:val="a"/>
    <w:link w:val="Char"/>
    <w:uiPriority w:val="99"/>
    <w:semiHidden/>
    <w:unhideWhenUsed/>
    <w:rsid w:val="001F1E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1EA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545272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F5349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published">
    <w:name w:val="published"/>
    <w:basedOn w:val="a0"/>
    <w:rsid w:val="00F53496"/>
  </w:style>
  <w:style w:type="paragraph" w:styleId="Web">
    <w:name w:val="Normal (Web)"/>
    <w:basedOn w:val="a"/>
    <w:uiPriority w:val="99"/>
    <w:semiHidden/>
    <w:unhideWhenUsed/>
    <w:rsid w:val="00F5349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Emphasis"/>
    <w:basedOn w:val="a0"/>
    <w:uiPriority w:val="20"/>
    <w:qFormat/>
    <w:rsid w:val="00F53496"/>
    <w:rPr>
      <w:i/>
      <w:iCs/>
    </w:rPr>
  </w:style>
  <w:style w:type="character" w:customStyle="1" w:styleId="printhtml">
    <w:name w:val="print_html"/>
    <w:basedOn w:val="a0"/>
    <w:rsid w:val="009A5CC3"/>
  </w:style>
  <w:style w:type="character" w:styleId="-">
    <w:name w:val="Hyperlink"/>
    <w:basedOn w:val="a0"/>
    <w:uiPriority w:val="99"/>
    <w:unhideWhenUsed/>
    <w:rsid w:val="009A5C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5CC3"/>
  </w:style>
  <w:style w:type="character" w:styleId="a6">
    <w:name w:val="Strong"/>
    <w:basedOn w:val="a0"/>
    <w:uiPriority w:val="22"/>
    <w:qFormat/>
    <w:rsid w:val="009A5CC3"/>
    <w:rPr>
      <w:b/>
      <w:bCs/>
    </w:rPr>
  </w:style>
  <w:style w:type="paragraph" w:customStyle="1" w:styleId="xmsonormal">
    <w:name w:val="x_msonormal"/>
    <w:basedOn w:val="a"/>
    <w:rsid w:val="00CF5C56"/>
    <w:rPr>
      <w:rFonts w:ascii="Times New Roman" w:hAnsi="Times New Roman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FE3B4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0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3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8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9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1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4803">
          <w:marLeft w:val="0"/>
          <w:marRight w:val="0"/>
          <w:marTop w:val="0"/>
          <w:marBottom w:val="0"/>
          <w:divBdr>
            <w:top w:val="single" w:sz="6" w:space="0" w:color="BDBABB"/>
            <w:left w:val="single" w:sz="6" w:space="0" w:color="BDBABB"/>
            <w:bottom w:val="none" w:sz="0" w:space="0" w:color="auto"/>
            <w:right w:val="single" w:sz="6" w:space="0" w:color="BDBABB"/>
          </w:divBdr>
          <w:divsChild>
            <w:div w:id="9926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3154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0" w:color="BDBABB"/>
            <w:bottom w:val="none" w:sz="0" w:space="0" w:color="auto"/>
            <w:right w:val="single" w:sz="6" w:space="20" w:color="BDBABB"/>
          </w:divBdr>
          <w:divsChild>
            <w:div w:id="13761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@teicm.g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hu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r-expo.org/serexpo/shared/index.js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3</cp:revision>
  <cp:lastPrinted>2019-09-19T10:16:00Z</cp:lastPrinted>
  <dcterms:created xsi:type="dcterms:W3CDTF">2019-09-23T06:57:00Z</dcterms:created>
  <dcterms:modified xsi:type="dcterms:W3CDTF">2019-09-23T06:58:00Z</dcterms:modified>
</cp:coreProperties>
</file>