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5985"/>
      </w:tblGrid>
      <w:tr w:rsidR="00257AB4" w:rsidRPr="00A91A65" w:rsidTr="001C31B2"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7AB4" w:rsidRDefault="00257AB4" w:rsidP="001C31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  <w:szCs w:val="22"/>
                <w:lang w:val="el-GR"/>
              </w:rPr>
              <w:tab/>
            </w:r>
          </w:p>
          <w:p w:rsidR="00257AB4" w:rsidRDefault="00257AB4" w:rsidP="001C31B2">
            <w:pPr>
              <w:jc w:val="center"/>
              <w:rPr>
                <w:rFonts w:ascii="Arial" w:hAnsi="Arial"/>
              </w:rPr>
            </w:pPr>
            <w:r>
              <w:rPr>
                <w:noProof/>
                <w:lang w:val="el-GR"/>
              </w:rPr>
              <w:drawing>
                <wp:inline distT="0" distB="0" distL="0" distR="0">
                  <wp:extent cx="971550" cy="771525"/>
                  <wp:effectExtent l="19050" t="0" r="0" b="0"/>
                  <wp:docPr id="1" name="Εικόνα 1" descr="Τ.Ε.Ι. Κεντρικής Μακεδονίας - Αρχικ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Τ.Ε.Ι. Κεντρικής Μακεδονίας - Αρχικ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7AB4" w:rsidRPr="00A91A65" w:rsidRDefault="00257AB4" w:rsidP="001C31B2">
            <w:pPr>
              <w:jc w:val="center"/>
              <w:rPr>
                <w:rFonts w:ascii="Arial" w:hAnsi="Arial"/>
              </w:rPr>
            </w:pPr>
          </w:p>
          <w:p w:rsidR="00257AB4" w:rsidRPr="00A91A65" w:rsidRDefault="00257AB4" w:rsidP="001C31B2">
            <w:pPr>
              <w:jc w:val="center"/>
              <w:rPr>
                <w:rFonts w:ascii="Georgia" w:hAnsi="Georgia"/>
                <w:b/>
                <w:lang w:val="el-GR"/>
              </w:rPr>
            </w:pPr>
            <w:r w:rsidRPr="00A91A65">
              <w:rPr>
                <w:rFonts w:ascii="Georgia" w:hAnsi="Georgia"/>
                <w:b/>
                <w:lang w:val="el-GR"/>
              </w:rPr>
              <w:t>ΕΛΛΗΝΙΚΗ ΔΗΜΟΚΡΑΤΙΑ</w:t>
            </w:r>
          </w:p>
          <w:p w:rsidR="00257AB4" w:rsidRPr="00A91A65" w:rsidRDefault="00257AB4" w:rsidP="001C31B2">
            <w:pPr>
              <w:jc w:val="center"/>
              <w:rPr>
                <w:rFonts w:ascii="Georgia" w:hAnsi="Georgia"/>
                <w:b/>
                <w:lang w:val="el-GR"/>
              </w:rPr>
            </w:pPr>
            <w:r w:rsidRPr="00A91A65">
              <w:rPr>
                <w:rFonts w:ascii="Georgia" w:hAnsi="Georgia"/>
                <w:b/>
                <w:lang w:val="el-GR"/>
              </w:rPr>
              <w:t>ΤΕΧΝΟΛΟΓΙΚΟ ΕΚΠΑΙΔΕΥΤΙΚΟ ΙΔΡΥΜΑ</w:t>
            </w:r>
          </w:p>
          <w:p w:rsidR="00257AB4" w:rsidRPr="00A91A65" w:rsidRDefault="00257AB4" w:rsidP="001C31B2">
            <w:pPr>
              <w:jc w:val="center"/>
              <w:rPr>
                <w:rFonts w:ascii="Georgia" w:hAnsi="Georgia"/>
                <w:b/>
                <w:lang w:val="el-GR"/>
              </w:rPr>
            </w:pPr>
            <w:r w:rsidRPr="00A91A65">
              <w:rPr>
                <w:rFonts w:ascii="Georgia" w:hAnsi="Georgia"/>
                <w:b/>
                <w:lang w:val="el-GR"/>
              </w:rPr>
              <w:t>ΚΕΝΤΡΙΚΗΣ ΜΑΚΕΔΟΝΙΑΣ</w:t>
            </w:r>
          </w:p>
          <w:p w:rsidR="00257AB4" w:rsidRPr="00A91A65" w:rsidRDefault="00257AB4" w:rsidP="001C31B2">
            <w:pPr>
              <w:jc w:val="center"/>
              <w:rPr>
                <w:rFonts w:ascii="Georgia" w:hAnsi="Georgia"/>
                <w:b/>
                <w:lang w:val="el-GR"/>
              </w:rPr>
            </w:pPr>
            <w:r w:rsidRPr="00A91A65">
              <w:rPr>
                <w:rFonts w:ascii="Georgia" w:hAnsi="Georgia"/>
                <w:b/>
                <w:lang w:val="el-GR"/>
              </w:rPr>
              <w:t>ΣΧΟΛΗ ΔΙΟΙΚΗΣΗΣ ΚΑΙ ΟΙΚΟΝΟΜΙΑΣ</w:t>
            </w:r>
          </w:p>
          <w:p w:rsidR="00257AB4" w:rsidRPr="00A91A65" w:rsidRDefault="00257AB4" w:rsidP="001C31B2">
            <w:pPr>
              <w:jc w:val="center"/>
              <w:rPr>
                <w:rFonts w:ascii="Georgia" w:hAnsi="Georgia"/>
                <w:b/>
                <w:lang w:val="el-GR"/>
              </w:rPr>
            </w:pPr>
            <w:r w:rsidRPr="00A91A65">
              <w:rPr>
                <w:rFonts w:ascii="Georgia" w:hAnsi="Georgia"/>
                <w:b/>
                <w:lang w:val="el-GR"/>
              </w:rPr>
              <w:t>ΤΜΗΜΑ ΛΟΓΙΣΤΙΚΗΣ &amp; ΧΡΗΜΑΤΟΟΙΚΟΝΟΜΙΚΗΣ</w:t>
            </w:r>
          </w:p>
          <w:p w:rsidR="00257AB4" w:rsidRPr="00A91A65" w:rsidRDefault="00257AB4" w:rsidP="001C31B2">
            <w:pPr>
              <w:jc w:val="center"/>
              <w:rPr>
                <w:rFonts w:ascii="Georgia" w:hAnsi="Georgia"/>
                <w:lang w:val="el-GR"/>
              </w:rPr>
            </w:pPr>
            <w:r w:rsidRPr="00A91A65">
              <w:rPr>
                <w:rFonts w:ascii="Georgia" w:hAnsi="Georgia"/>
                <w:lang w:val="el-GR"/>
              </w:rPr>
              <w:t>Πληροφορίες: Κούτσα Αθανασία</w:t>
            </w:r>
          </w:p>
          <w:p w:rsidR="00257AB4" w:rsidRPr="00A91A65" w:rsidRDefault="00257AB4" w:rsidP="001C31B2">
            <w:pPr>
              <w:jc w:val="center"/>
              <w:rPr>
                <w:rFonts w:ascii="Georgia" w:hAnsi="Georgia"/>
                <w:lang w:val="el-GR"/>
              </w:rPr>
            </w:pPr>
            <w:r w:rsidRPr="00A91A65">
              <w:rPr>
                <w:rFonts w:ascii="Georgia" w:hAnsi="Georgia"/>
              </w:rPr>
              <w:t>T</w:t>
            </w:r>
            <w:r w:rsidRPr="00A91A65">
              <w:rPr>
                <w:rFonts w:ascii="Georgia" w:hAnsi="Georgia"/>
                <w:lang w:val="el-GR"/>
              </w:rPr>
              <w:t xml:space="preserve">ηλ:23210 49136, </w:t>
            </w:r>
            <w:r w:rsidRPr="00A91A65">
              <w:rPr>
                <w:rFonts w:ascii="Georgia" w:hAnsi="Georgia"/>
              </w:rPr>
              <w:t>Fax</w:t>
            </w:r>
            <w:r w:rsidRPr="00A91A65">
              <w:rPr>
                <w:rFonts w:ascii="Georgia" w:hAnsi="Georgia"/>
                <w:lang w:val="el-GR"/>
              </w:rPr>
              <w:t>:23210 49155</w:t>
            </w:r>
          </w:p>
          <w:p w:rsidR="00257AB4" w:rsidRPr="00600960" w:rsidRDefault="00257AB4" w:rsidP="001C31B2">
            <w:pPr>
              <w:jc w:val="center"/>
              <w:rPr>
                <w:rFonts w:ascii="Georgia" w:hAnsi="Georgia"/>
                <w:lang w:val="el-GR"/>
              </w:rPr>
            </w:pPr>
            <w:r w:rsidRPr="00A91A65">
              <w:rPr>
                <w:rFonts w:ascii="Georgia" w:hAnsi="Georgia"/>
              </w:rPr>
              <w:t>email</w:t>
            </w:r>
            <w:r w:rsidRPr="00A91A65">
              <w:rPr>
                <w:rFonts w:ascii="Georgia" w:hAnsi="Georgia"/>
                <w:lang w:val="en-GB"/>
              </w:rPr>
              <w:t>:</w:t>
            </w:r>
            <w:r w:rsidRPr="00A91A65">
              <w:rPr>
                <w:rFonts w:ascii="Georgia" w:hAnsi="Georgia"/>
              </w:rPr>
              <w:t>skoutsa@teiser.gr</w:t>
            </w:r>
          </w:p>
        </w:tc>
      </w:tr>
    </w:tbl>
    <w:p w:rsidR="00257AB4" w:rsidRPr="00B4740E" w:rsidRDefault="00257AB4" w:rsidP="00B4740E">
      <w:pPr>
        <w:jc w:val="both"/>
        <w:outlineLvl w:val="0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       </w:t>
      </w:r>
      <w:r w:rsidRPr="008D1519">
        <w:rPr>
          <w:rFonts w:ascii="Georgia" w:hAnsi="Georgia"/>
          <w:sz w:val="22"/>
          <w:szCs w:val="22"/>
          <w:lang w:val="el-GR"/>
        </w:rPr>
        <w:t xml:space="preserve">                                                                        </w:t>
      </w:r>
    </w:p>
    <w:p w:rsidR="00257AB4" w:rsidRPr="008D1519" w:rsidRDefault="00257AB4" w:rsidP="00257AB4">
      <w:pPr>
        <w:overflowPunct w:val="0"/>
        <w:autoSpaceDE w:val="0"/>
        <w:autoSpaceDN w:val="0"/>
        <w:adjustRightInd w:val="0"/>
        <w:rPr>
          <w:rFonts w:ascii="Georgia" w:hAnsi="Georgia"/>
          <w:sz w:val="24"/>
          <w:szCs w:val="24"/>
          <w:lang w:val="el-GR"/>
        </w:rPr>
      </w:pPr>
      <w:r w:rsidRPr="008D1519">
        <w:rPr>
          <w:rFonts w:ascii="Georgia" w:hAnsi="Georgia"/>
          <w:sz w:val="24"/>
          <w:szCs w:val="24"/>
          <w:lang w:val="el-GR"/>
        </w:rPr>
        <w:t xml:space="preserve">                                                                          </w:t>
      </w:r>
      <w:r w:rsidR="00FB3E74">
        <w:rPr>
          <w:rFonts w:ascii="Georgia" w:hAnsi="Georgia"/>
          <w:sz w:val="24"/>
          <w:szCs w:val="24"/>
          <w:lang w:val="el-GR"/>
        </w:rPr>
        <w:t xml:space="preserve">                               </w:t>
      </w:r>
      <w:r w:rsidRPr="008D1519">
        <w:rPr>
          <w:rFonts w:ascii="Georgia" w:hAnsi="Georgia"/>
          <w:sz w:val="24"/>
          <w:szCs w:val="24"/>
          <w:lang w:val="el-GR"/>
        </w:rPr>
        <w:t>Σέρρες:</w:t>
      </w:r>
      <w:r w:rsidR="00F767E0">
        <w:rPr>
          <w:rFonts w:ascii="Georgia" w:hAnsi="Georgia"/>
          <w:sz w:val="24"/>
          <w:szCs w:val="24"/>
          <w:lang w:val="el-GR"/>
        </w:rPr>
        <w:t xml:space="preserve"> </w:t>
      </w:r>
      <w:r w:rsidR="00FB3E74">
        <w:rPr>
          <w:rFonts w:ascii="Georgia" w:hAnsi="Georgia"/>
          <w:sz w:val="24"/>
          <w:szCs w:val="24"/>
          <w:lang w:val="el-GR"/>
        </w:rPr>
        <w:t>23-04-2018</w:t>
      </w:r>
    </w:p>
    <w:p w:rsidR="00257AB4" w:rsidRPr="008D1519" w:rsidRDefault="00257AB4" w:rsidP="00257AB4">
      <w:pPr>
        <w:overflowPunct w:val="0"/>
        <w:autoSpaceDE w:val="0"/>
        <w:autoSpaceDN w:val="0"/>
        <w:adjustRightInd w:val="0"/>
        <w:rPr>
          <w:rFonts w:ascii="Georgia" w:hAnsi="Georgia"/>
          <w:sz w:val="24"/>
          <w:szCs w:val="24"/>
          <w:lang w:val="el-GR"/>
        </w:rPr>
      </w:pPr>
      <w:r w:rsidRPr="008D1519">
        <w:rPr>
          <w:rFonts w:ascii="Georgia" w:hAnsi="Georgia"/>
          <w:sz w:val="24"/>
          <w:szCs w:val="24"/>
          <w:lang w:val="el-GR"/>
        </w:rPr>
        <w:t xml:space="preserve">                                                                          </w:t>
      </w:r>
      <w:r w:rsidR="00FB3E74">
        <w:rPr>
          <w:rFonts w:ascii="Georgia" w:hAnsi="Georgia"/>
          <w:sz w:val="24"/>
          <w:szCs w:val="24"/>
          <w:lang w:val="el-GR"/>
        </w:rPr>
        <w:t xml:space="preserve">                              </w:t>
      </w:r>
      <w:r w:rsidRPr="008D1519">
        <w:rPr>
          <w:rFonts w:ascii="Georgia" w:hAnsi="Georgia"/>
          <w:sz w:val="24"/>
          <w:szCs w:val="24"/>
          <w:lang w:val="el-GR"/>
        </w:rPr>
        <w:t>ΑΠ:</w:t>
      </w:r>
      <w:r w:rsidR="00F767E0">
        <w:rPr>
          <w:rFonts w:ascii="Georgia" w:hAnsi="Georgia"/>
          <w:sz w:val="24"/>
          <w:szCs w:val="24"/>
          <w:lang w:val="el-GR"/>
        </w:rPr>
        <w:t xml:space="preserve"> </w:t>
      </w:r>
      <w:r w:rsidR="00FB3E74">
        <w:rPr>
          <w:rFonts w:ascii="Georgia" w:hAnsi="Georgia"/>
          <w:sz w:val="24"/>
          <w:szCs w:val="24"/>
          <w:lang w:val="el-GR"/>
        </w:rPr>
        <w:t>268/23-04-2018</w:t>
      </w:r>
    </w:p>
    <w:p w:rsidR="00182999" w:rsidRDefault="00182999">
      <w:pPr>
        <w:rPr>
          <w:lang w:val="el-GR"/>
        </w:rPr>
      </w:pPr>
    </w:p>
    <w:p w:rsidR="00257AB4" w:rsidRPr="00B4740E" w:rsidRDefault="00257AB4" w:rsidP="00B4740E">
      <w:pPr>
        <w:jc w:val="right"/>
        <w:rPr>
          <w:rFonts w:ascii="Georgia" w:hAnsi="Georgia"/>
          <w:b/>
          <w:sz w:val="28"/>
          <w:szCs w:val="28"/>
          <w:lang w:val="el-GR"/>
        </w:rPr>
      </w:pPr>
      <w:r w:rsidRPr="00B4740E">
        <w:rPr>
          <w:rFonts w:ascii="Georgia" w:hAnsi="Georgia"/>
          <w:b/>
          <w:sz w:val="28"/>
          <w:szCs w:val="28"/>
          <w:lang w:val="el-GR"/>
        </w:rPr>
        <w:t>Προς: Τα Μέλη του Εκλεκτορικού Σώματος</w:t>
      </w:r>
    </w:p>
    <w:p w:rsidR="00257AB4" w:rsidRDefault="00257AB4">
      <w:pPr>
        <w:rPr>
          <w:rFonts w:ascii="Georgia" w:hAnsi="Georgia"/>
          <w:sz w:val="28"/>
          <w:szCs w:val="28"/>
          <w:lang w:val="el-GR"/>
        </w:rPr>
      </w:pPr>
    </w:p>
    <w:tbl>
      <w:tblPr>
        <w:tblStyle w:val="a4"/>
        <w:tblW w:w="10207" w:type="dxa"/>
        <w:tblInd w:w="-885" w:type="dxa"/>
        <w:tblLayout w:type="fixed"/>
        <w:tblLook w:val="04A0"/>
      </w:tblPr>
      <w:tblGrid>
        <w:gridCol w:w="567"/>
        <w:gridCol w:w="2836"/>
        <w:gridCol w:w="2424"/>
        <w:gridCol w:w="2551"/>
        <w:gridCol w:w="1829"/>
      </w:tblGrid>
      <w:tr w:rsidR="00B4740E" w:rsidRPr="00B4740E" w:rsidTr="00B4740E">
        <w:tc>
          <w:tcPr>
            <w:tcW w:w="567" w:type="dxa"/>
          </w:tcPr>
          <w:p w:rsidR="00257AB4" w:rsidRPr="00B4740E" w:rsidRDefault="00257AB4" w:rsidP="00B4740E">
            <w:pPr>
              <w:jc w:val="center"/>
              <w:rPr>
                <w:rFonts w:ascii="Georgia" w:hAnsi="Georgia"/>
                <w:b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2836" w:type="dxa"/>
          </w:tcPr>
          <w:p w:rsidR="00257AB4" w:rsidRPr="00B4740E" w:rsidRDefault="00257AB4" w:rsidP="00B4740E">
            <w:pPr>
              <w:rPr>
                <w:rFonts w:ascii="Georgia" w:hAnsi="Georgia"/>
                <w:b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b/>
                <w:sz w:val="24"/>
                <w:szCs w:val="24"/>
                <w:lang w:val="el-GR"/>
              </w:rPr>
              <w:t>ΟΝΟΜΑΤΕΠΩΝΥΜΟ</w:t>
            </w:r>
          </w:p>
        </w:tc>
        <w:tc>
          <w:tcPr>
            <w:tcW w:w="2424" w:type="dxa"/>
          </w:tcPr>
          <w:p w:rsidR="00257AB4" w:rsidRPr="00B4740E" w:rsidRDefault="00257AB4" w:rsidP="00B4740E">
            <w:pPr>
              <w:rPr>
                <w:rFonts w:ascii="Georgia" w:hAnsi="Georgia"/>
                <w:b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b/>
                <w:sz w:val="24"/>
                <w:szCs w:val="24"/>
                <w:lang w:val="el-GR"/>
              </w:rPr>
              <w:t>ΙΔΡΥΜΑ</w:t>
            </w:r>
          </w:p>
        </w:tc>
        <w:tc>
          <w:tcPr>
            <w:tcW w:w="2551" w:type="dxa"/>
          </w:tcPr>
          <w:p w:rsidR="00257AB4" w:rsidRPr="00B4740E" w:rsidRDefault="00257AB4" w:rsidP="00B4740E">
            <w:pPr>
              <w:rPr>
                <w:rFonts w:ascii="Georgia" w:hAnsi="Georgia"/>
                <w:b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b/>
                <w:sz w:val="24"/>
                <w:szCs w:val="24"/>
                <w:lang w:val="el-GR"/>
              </w:rPr>
              <w:t>ΤΜΗΜΑ</w:t>
            </w:r>
          </w:p>
        </w:tc>
        <w:tc>
          <w:tcPr>
            <w:tcW w:w="1829" w:type="dxa"/>
          </w:tcPr>
          <w:p w:rsidR="00257AB4" w:rsidRPr="00B4740E" w:rsidRDefault="00257AB4" w:rsidP="00B4740E">
            <w:pPr>
              <w:rPr>
                <w:rFonts w:ascii="Georgia" w:hAnsi="Georgia"/>
                <w:b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b/>
                <w:sz w:val="24"/>
                <w:szCs w:val="24"/>
                <w:lang w:val="el-GR"/>
              </w:rPr>
              <w:t>ΒΑΘΜΙΔΑ</w:t>
            </w:r>
          </w:p>
        </w:tc>
      </w:tr>
      <w:tr w:rsidR="00B4740E" w:rsidRPr="00B4740E" w:rsidTr="00B4740E">
        <w:tc>
          <w:tcPr>
            <w:tcW w:w="567" w:type="dxa"/>
          </w:tcPr>
          <w:p w:rsidR="00257AB4" w:rsidRPr="00B4740E" w:rsidRDefault="00257AB4" w:rsidP="00B4740E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1</w:t>
            </w:r>
          </w:p>
        </w:tc>
        <w:tc>
          <w:tcPr>
            <w:tcW w:w="2836" w:type="dxa"/>
          </w:tcPr>
          <w:p w:rsidR="00257AB4" w:rsidRPr="00B4740E" w:rsidRDefault="004248DD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l-GR"/>
              </w:rPr>
              <w:t>Αρσένος</w:t>
            </w:r>
            <w:proofErr w:type="spellEnd"/>
            <w:r>
              <w:rPr>
                <w:rFonts w:ascii="Georgia" w:hAnsi="Georgia"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l-GR"/>
              </w:rPr>
              <w:t>Πσαναγιώτης</w:t>
            </w:r>
            <w:proofErr w:type="spellEnd"/>
          </w:p>
        </w:tc>
        <w:tc>
          <w:tcPr>
            <w:tcW w:w="2424" w:type="dxa"/>
          </w:tcPr>
          <w:p w:rsidR="00257AB4" w:rsidRPr="00B4740E" w:rsidRDefault="004248DD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>
              <w:rPr>
                <w:rFonts w:ascii="Georgia" w:hAnsi="Georgia"/>
                <w:sz w:val="24"/>
                <w:szCs w:val="24"/>
                <w:lang w:val="el-GR"/>
              </w:rPr>
              <w:t>ΤΕΙ ΣΤΕΡΕΑΣ ΕΛΛΑΔΑΣ</w:t>
            </w:r>
          </w:p>
        </w:tc>
        <w:tc>
          <w:tcPr>
            <w:tcW w:w="2551" w:type="dxa"/>
          </w:tcPr>
          <w:p w:rsidR="00257AB4" w:rsidRPr="00B4740E" w:rsidRDefault="004248DD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>
              <w:rPr>
                <w:rFonts w:ascii="Georgia" w:hAnsi="Georgia"/>
                <w:sz w:val="24"/>
                <w:szCs w:val="24"/>
                <w:lang w:val="el-GR"/>
              </w:rPr>
              <w:t>ΔΙΟΙΚΗΣΗΣ ΣΥΣΤΗΜΑΤΩΝ ΕΦΟΔΙΑΣΜΟΥ</w:t>
            </w:r>
          </w:p>
        </w:tc>
        <w:tc>
          <w:tcPr>
            <w:tcW w:w="1829" w:type="dxa"/>
          </w:tcPr>
          <w:p w:rsidR="00257AB4" w:rsidRPr="00B4740E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</w:p>
        </w:tc>
      </w:tr>
      <w:tr w:rsidR="006C6B86" w:rsidRPr="00B4740E" w:rsidTr="00431735">
        <w:tc>
          <w:tcPr>
            <w:tcW w:w="567" w:type="dxa"/>
          </w:tcPr>
          <w:p w:rsidR="006C6B86" w:rsidRPr="00B4740E" w:rsidRDefault="006C6B86" w:rsidP="00431735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>
              <w:rPr>
                <w:rFonts w:ascii="Georgia" w:hAnsi="Georgia"/>
                <w:sz w:val="24"/>
                <w:szCs w:val="24"/>
                <w:lang w:val="el-GR"/>
              </w:rPr>
              <w:t>2</w:t>
            </w:r>
          </w:p>
        </w:tc>
        <w:tc>
          <w:tcPr>
            <w:tcW w:w="2836" w:type="dxa"/>
          </w:tcPr>
          <w:p w:rsidR="006C6B86" w:rsidRPr="00B4740E" w:rsidRDefault="006C6B86" w:rsidP="00431735">
            <w:pPr>
              <w:ind w:firstLine="34"/>
              <w:jc w:val="both"/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Δημητράς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Αυγουστίνος</w:t>
            </w:r>
            <w:proofErr w:type="spellEnd"/>
          </w:p>
        </w:tc>
        <w:tc>
          <w:tcPr>
            <w:tcW w:w="2424" w:type="dxa"/>
          </w:tcPr>
          <w:p w:rsidR="006C6B86" w:rsidRPr="00B4740E" w:rsidRDefault="006C6B86" w:rsidP="00431735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A975EE">
              <w:rPr>
                <w:rFonts w:ascii="Georgia" w:hAnsi="Georgia"/>
                <w:sz w:val="24"/>
                <w:szCs w:val="24"/>
              </w:rPr>
              <w:t>ΕΛΛΗΝΙΚΟ ΑΝΟΙΚΤΟ ΠΑΝΕΠΙΣΤΗΜΙΟ</w:t>
            </w:r>
          </w:p>
        </w:tc>
        <w:tc>
          <w:tcPr>
            <w:tcW w:w="2551" w:type="dxa"/>
          </w:tcPr>
          <w:p w:rsidR="006C6B86" w:rsidRPr="00B4740E" w:rsidRDefault="006C6B86" w:rsidP="00431735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A975EE">
              <w:rPr>
                <w:rFonts w:ascii="Georgia" w:hAnsi="Georgia"/>
                <w:sz w:val="24"/>
                <w:szCs w:val="24"/>
              </w:rPr>
              <w:t>ΚΟΙΝΩΝΙΚΩΝ ΕΠΙΣΤΗΜΩΝ</w:t>
            </w:r>
          </w:p>
        </w:tc>
        <w:tc>
          <w:tcPr>
            <w:tcW w:w="1829" w:type="dxa"/>
          </w:tcPr>
          <w:p w:rsidR="006C6B86" w:rsidRPr="00B4740E" w:rsidRDefault="006C6B86" w:rsidP="00431735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l-GR"/>
              </w:rPr>
              <w:t>Αναπληρωτής</w:t>
            </w: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  <w:proofErr w:type="spellEnd"/>
          </w:p>
        </w:tc>
      </w:tr>
      <w:tr w:rsidR="00B4740E" w:rsidRPr="00B4740E" w:rsidTr="00B4740E">
        <w:tc>
          <w:tcPr>
            <w:tcW w:w="567" w:type="dxa"/>
          </w:tcPr>
          <w:p w:rsidR="00257AB4" w:rsidRPr="00B4740E" w:rsidRDefault="006C6B86" w:rsidP="00B4740E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>
              <w:rPr>
                <w:rFonts w:ascii="Georgia" w:hAnsi="Georgia"/>
                <w:sz w:val="24"/>
                <w:szCs w:val="24"/>
                <w:lang w:val="el-GR"/>
              </w:rPr>
              <w:t>3</w:t>
            </w:r>
          </w:p>
        </w:tc>
        <w:tc>
          <w:tcPr>
            <w:tcW w:w="2836" w:type="dxa"/>
          </w:tcPr>
          <w:p w:rsidR="00257AB4" w:rsidRPr="00B4740E" w:rsidRDefault="004248DD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Καραγιώργος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Θεοφάνης</w:t>
            </w:r>
            <w:proofErr w:type="spellEnd"/>
          </w:p>
        </w:tc>
        <w:tc>
          <w:tcPr>
            <w:tcW w:w="2424" w:type="dxa"/>
          </w:tcPr>
          <w:p w:rsidR="00257AB4" w:rsidRPr="00B4740E" w:rsidRDefault="004248DD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366C52">
              <w:rPr>
                <w:rFonts w:ascii="Georgia" w:hAnsi="Georgia"/>
                <w:sz w:val="24"/>
                <w:szCs w:val="24"/>
              </w:rPr>
              <w:t>ΠΑΝΕΠΙΣΤΗΜΙΟ ΜΑΚΕΔΟΝΙΑΣ</w:t>
            </w:r>
          </w:p>
        </w:tc>
        <w:tc>
          <w:tcPr>
            <w:tcW w:w="2551" w:type="dxa"/>
          </w:tcPr>
          <w:p w:rsidR="00257AB4" w:rsidRPr="00B4740E" w:rsidRDefault="004248DD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366C52">
              <w:rPr>
                <w:rFonts w:ascii="Georgia" w:hAnsi="Georgia"/>
                <w:sz w:val="24"/>
                <w:szCs w:val="24"/>
              </w:rPr>
              <w:t>ΟΡΓΑΝΩΣΗΣ ΚΑΙ ΔΙΟΙΚΗΣΗΣ ΕΠΙΧΕΙΡΗΣΕΩΝ</w:t>
            </w:r>
          </w:p>
        </w:tc>
        <w:tc>
          <w:tcPr>
            <w:tcW w:w="1829" w:type="dxa"/>
          </w:tcPr>
          <w:p w:rsidR="00257AB4" w:rsidRPr="00B4740E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</w:p>
        </w:tc>
      </w:tr>
      <w:tr w:rsidR="00B4740E" w:rsidRPr="00B4740E" w:rsidTr="00B4740E">
        <w:tc>
          <w:tcPr>
            <w:tcW w:w="567" w:type="dxa"/>
          </w:tcPr>
          <w:p w:rsidR="00257AB4" w:rsidRPr="00B4740E" w:rsidRDefault="006C6B86" w:rsidP="00B4740E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>
              <w:rPr>
                <w:rFonts w:ascii="Georgia" w:hAnsi="Georgia"/>
                <w:sz w:val="24"/>
                <w:szCs w:val="24"/>
                <w:lang w:val="el-GR"/>
              </w:rPr>
              <w:t>4</w:t>
            </w:r>
          </w:p>
        </w:tc>
        <w:tc>
          <w:tcPr>
            <w:tcW w:w="2836" w:type="dxa"/>
          </w:tcPr>
          <w:p w:rsidR="00257AB4" w:rsidRPr="00B4740E" w:rsidRDefault="004248DD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Καρτάλης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Νικόλαος</w:t>
            </w:r>
            <w:proofErr w:type="spellEnd"/>
          </w:p>
        </w:tc>
        <w:tc>
          <w:tcPr>
            <w:tcW w:w="2424" w:type="dxa"/>
          </w:tcPr>
          <w:p w:rsidR="00257AB4" w:rsidRPr="00B4740E" w:rsidRDefault="004248DD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366C52">
              <w:rPr>
                <w:rFonts w:ascii="Georgia" w:hAnsi="Georgia"/>
                <w:sz w:val="24"/>
                <w:szCs w:val="24"/>
              </w:rPr>
              <w:t>ΤΕΙ ΔΥΤΙΚΗΣ ΜΑΚΕΔΟΝΙΑΣ</w:t>
            </w:r>
          </w:p>
        </w:tc>
        <w:tc>
          <w:tcPr>
            <w:tcW w:w="2551" w:type="dxa"/>
          </w:tcPr>
          <w:p w:rsidR="00257AB4" w:rsidRPr="00B4740E" w:rsidRDefault="004248DD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366C52">
              <w:rPr>
                <w:rFonts w:ascii="Georgia" w:hAnsi="Georgia"/>
                <w:sz w:val="24"/>
                <w:szCs w:val="24"/>
              </w:rPr>
              <w:t>ΛΟΓΙΣΤΙΚΗΣ ΚΑΙ ΧΡΗΜΑΤΟΟΙΚΟΝΟΜΙΚΗΣ</w:t>
            </w:r>
          </w:p>
        </w:tc>
        <w:tc>
          <w:tcPr>
            <w:tcW w:w="1829" w:type="dxa"/>
          </w:tcPr>
          <w:p w:rsidR="00257AB4" w:rsidRPr="00B4740E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</w:p>
        </w:tc>
      </w:tr>
      <w:tr w:rsidR="00B4740E" w:rsidRPr="00B4740E" w:rsidTr="00B4740E">
        <w:tc>
          <w:tcPr>
            <w:tcW w:w="567" w:type="dxa"/>
          </w:tcPr>
          <w:p w:rsidR="00257AB4" w:rsidRPr="00B4740E" w:rsidRDefault="006C6B86" w:rsidP="00B4740E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>
              <w:rPr>
                <w:rFonts w:ascii="Georgia" w:hAnsi="Georgia"/>
                <w:sz w:val="24"/>
                <w:szCs w:val="24"/>
                <w:lang w:val="el-GR"/>
              </w:rPr>
              <w:t>5</w:t>
            </w:r>
          </w:p>
        </w:tc>
        <w:tc>
          <w:tcPr>
            <w:tcW w:w="2836" w:type="dxa"/>
          </w:tcPr>
          <w:p w:rsidR="00257AB4" w:rsidRPr="00B4740E" w:rsidRDefault="004248DD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Κουσενίδης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Δημήτριος</w:t>
            </w:r>
            <w:proofErr w:type="spellEnd"/>
          </w:p>
        </w:tc>
        <w:tc>
          <w:tcPr>
            <w:tcW w:w="2424" w:type="dxa"/>
          </w:tcPr>
          <w:p w:rsidR="00257AB4" w:rsidRPr="00B4740E" w:rsidRDefault="004248DD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366C52">
              <w:rPr>
                <w:rFonts w:ascii="Georgia" w:hAnsi="Georgia"/>
                <w:sz w:val="24"/>
                <w:szCs w:val="24"/>
              </w:rPr>
              <w:t>ΑΡΙΣΤΟΤΕΛΕΙΟ ΠΑΝΕΠΙΣΤΗΜΙΟ ΘΕΣ/ΝΙΚΗΣ</w:t>
            </w:r>
          </w:p>
        </w:tc>
        <w:tc>
          <w:tcPr>
            <w:tcW w:w="2551" w:type="dxa"/>
          </w:tcPr>
          <w:p w:rsidR="00257AB4" w:rsidRPr="00B4740E" w:rsidRDefault="004248DD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366C52">
              <w:rPr>
                <w:rFonts w:ascii="Georgia" w:hAnsi="Georgia"/>
                <w:sz w:val="24"/>
                <w:szCs w:val="24"/>
              </w:rPr>
              <w:t>ΟΙΚΟΝΟΜΙΚΩΝ ΕΠΙΣΤΗΜΩΝ</w:t>
            </w:r>
          </w:p>
        </w:tc>
        <w:tc>
          <w:tcPr>
            <w:tcW w:w="1829" w:type="dxa"/>
          </w:tcPr>
          <w:p w:rsidR="00257AB4" w:rsidRPr="00B4740E" w:rsidRDefault="004248DD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>
              <w:rPr>
                <w:rFonts w:ascii="Georgia" w:hAnsi="Georgia"/>
                <w:sz w:val="24"/>
                <w:szCs w:val="24"/>
                <w:lang w:val="el-GR"/>
              </w:rPr>
              <w:t xml:space="preserve">Αναπληρωτής </w:t>
            </w:r>
            <w:r w:rsidR="00257AB4" w:rsidRPr="00B4740E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</w:p>
        </w:tc>
      </w:tr>
      <w:tr w:rsidR="006C6B86" w:rsidRPr="00B4740E" w:rsidTr="005E6C62">
        <w:tc>
          <w:tcPr>
            <w:tcW w:w="567" w:type="dxa"/>
          </w:tcPr>
          <w:p w:rsidR="006C6B86" w:rsidRPr="00B4740E" w:rsidRDefault="006C6B86" w:rsidP="005E6C62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>
              <w:rPr>
                <w:rFonts w:ascii="Georgia" w:hAnsi="Georgia"/>
                <w:sz w:val="24"/>
                <w:szCs w:val="24"/>
                <w:lang w:val="el-GR"/>
              </w:rPr>
              <w:t>6</w:t>
            </w:r>
          </w:p>
        </w:tc>
        <w:tc>
          <w:tcPr>
            <w:tcW w:w="2836" w:type="dxa"/>
          </w:tcPr>
          <w:p w:rsidR="006C6B86" w:rsidRPr="00B4740E" w:rsidRDefault="006C6B86" w:rsidP="005E6C6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Λεβέντης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Στέργιος</w:t>
            </w:r>
            <w:proofErr w:type="spellEnd"/>
          </w:p>
        </w:tc>
        <w:tc>
          <w:tcPr>
            <w:tcW w:w="2424" w:type="dxa"/>
          </w:tcPr>
          <w:p w:rsidR="006C6B86" w:rsidRPr="00B4740E" w:rsidRDefault="006C6B86" w:rsidP="005E6C6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366C52">
              <w:rPr>
                <w:rFonts w:ascii="Georgia" w:hAnsi="Georgia"/>
                <w:sz w:val="24"/>
                <w:szCs w:val="24"/>
              </w:rPr>
              <w:t>ΔΙΕΘΝΕΣ ΠΑΝΕΠΙΣΤΗΜΙΟ ΤΗΣ ΕΛΛΑΔΟΣ</w:t>
            </w:r>
          </w:p>
        </w:tc>
        <w:tc>
          <w:tcPr>
            <w:tcW w:w="2551" w:type="dxa"/>
          </w:tcPr>
          <w:p w:rsidR="006C6B86" w:rsidRPr="006C6B86" w:rsidRDefault="006C6B86" w:rsidP="005E6C6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6C6B86">
              <w:rPr>
                <w:rFonts w:ascii="Georgia" w:hAnsi="Georgia"/>
                <w:sz w:val="24"/>
                <w:szCs w:val="24"/>
                <w:lang w:val="el-GR"/>
              </w:rPr>
              <w:t>ΟΙΚΟΝΟΜΙΑΣ, ΔΙΟΙΚΗΣΗΣ ΚΑΙ ΝΟΜΙΚΩΝ ΕΠΙΣΤΗΜΩΝ</w:t>
            </w:r>
          </w:p>
        </w:tc>
        <w:tc>
          <w:tcPr>
            <w:tcW w:w="1829" w:type="dxa"/>
          </w:tcPr>
          <w:p w:rsidR="006C6B86" w:rsidRPr="00B4740E" w:rsidRDefault="006C6B86" w:rsidP="005E6C6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l-GR"/>
              </w:rPr>
              <w:t>Αναπληρωτής</w:t>
            </w: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  <w:proofErr w:type="spellEnd"/>
          </w:p>
        </w:tc>
      </w:tr>
      <w:tr w:rsidR="00B4740E" w:rsidRPr="00B4740E" w:rsidTr="00B4740E">
        <w:tc>
          <w:tcPr>
            <w:tcW w:w="567" w:type="dxa"/>
          </w:tcPr>
          <w:p w:rsidR="00257AB4" w:rsidRPr="00B4740E" w:rsidRDefault="006C6B86" w:rsidP="00B4740E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>
              <w:rPr>
                <w:rFonts w:ascii="Georgia" w:hAnsi="Georgia"/>
                <w:sz w:val="24"/>
                <w:szCs w:val="24"/>
                <w:lang w:val="el-GR"/>
              </w:rPr>
              <w:t>7</w:t>
            </w:r>
          </w:p>
        </w:tc>
        <w:tc>
          <w:tcPr>
            <w:tcW w:w="2836" w:type="dxa"/>
          </w:tcPr>
          <w:p w:rsidR="00257AB4" w:rsidRPr="00B4740E" w:rsidRDefault="004248DD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732AB5">
              <w:rPr>
                <w:rFonts w:ascii="Georgia" w:hAnsi="Georgia"/>
                <w:sz w:val="24"/>
                <w:szCs w:val="24"/>
              </w:rPr>
              <w:t>Μαγούλιος</w:t>
            </w:r>
            <w:proofErr w:type="spellEnd"/>
            <w:r w:rsidRPr="00732AB5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732AB5">
              <w:rPr>
                <w:rFonts w:ascii="Georgia" w:hAnsi="Georgia"/>
                <w:sz w:val="24"/>
                <w:szCs w:val="24"/>
              </w:rPr>
              <w:t>Γεώργιος</w:t>
            </w:r>
            <w:proofErr w:type="spellEnd"/>
          </w:p>
        </w:tc>
        <w:tc>
          <w:tcPr>
            <w:tcW w:w="2424" w:type="dxa"/>
          </w:tcPr>
          <w:p w:rsidR="00257AB4" w:rsidRPr="00B4740E" w:rsidRDefault="004248DD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>
              <w:rPr>
                <w:rFonts w:ascii="Georgia" w:hAnsi="Georgia"/>
                <w:sz w:val="24"/>
                <w:szCs w:val="24"/>
                <w:lang w:val="el-GR"/>
              </w:rPr>
              <w:t>ΤΕΙ ΚΕΝΤΡΙΚΗΣ ΜΑΚΕΔΟΝΙΑΣ</w:t>
            </w:r>
          </w:p>
        </w:tc>
        <w:tc>
          <w:tcPr>
            <w:tcW w:w="2551" w:type="dxa"/>
          </w:tcPr>
          <w:p w:rsidR="00257AB4" w:rsidRPr="00B4740E" w:rsidRDefault="004248DD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732AB5">
              <w:rPr>
                <w:rFonts w:ascii="Georgia" w:hAnsi="Georgia"/>
                <w:sz w:val="24"/>
                <w:szCs w:val="24"/>
              </w:rPr>
              <w:t>Διεθνείς</w:t>
            </w:r>
            <w:proofErr w:type="spellEnd"/>
            <w:r w:rsidRPr="00732AB5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732AB5">
              <w:rPr>
                <w:rFonts w:ascii="Georgia" w:hAnsi="Georgia"/>
                <w:sz w:val="24"/>
                <w:szCs w:val="24"/>
              </w:rPr>
              <w:t>Οικονομικές</w:t>
            </w:r>
            <w:proofErr w:type="spellEnd"/>
            <w:r w:rsidRPr="00732AB5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732AB5">
              <w:rPr>
                <w:rFonts w:ascii="Georgia" w:hAnsi="Georgia"/>
                <w:sz w:val="24"/>
                <w:szCs w:val="24"/>
              </w:rPr>
              <w:t>Σχέσεις</w:t>
            </w:r>
            <w:proofErr w:type="spellEnd"/>
          </w:p>
        </w:tc>
        <w:tc>
          <w:tcPr>
            <w:tcW w:w="1829" w:type="dxa"/>
          </w:tcPr>
          <w:p w:rsidR="00257AB4" w:rsidRPr="00B4740E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</w:p>
        </w:tc>
      </w:tr>
      <w:tr w:rsidR="00B4740E" w:rsidRPr="00B4740E" w:rsidTr="00B4740E">
        <w:tc>
          <w:tcPr>
            <w:tcW w:w="567" w:type="dxa"/>
          </w:tcPr>
          <w:p w:rsidR="00257AB4" w:rsidRPr="00B4740E" w:rsidRDefault="006C6B86" w:rsidP="00B4740E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>
              <w:rPr>
                <w:rFonts w:ascii="Georgia" w:hAnsi="Georgia"/>
                <w:sz w:val="24"/>
                <w:szCs w:val="24"/>
                <w:lang w:val="el-GR"/>
              </w:rPr>
              <w:t>8</w:t>
            </w:r>
          </w:p>
        </w:tc>
        <w:tc>
          <w:tcPr>
            <w:tcW w:w="2836" w:type="dxa"/>
          </w:tcPr>
          <w:p w:rsidR="00257AB4" w:rsidRPr="00B4740E" w:rsidRDefault="004248DD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Μανδήλας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Αθανάσιος</w:t>
            </w:r>
            <w:proofErr w:type="spellEnd"/>
          </w:p>
        </w:tc>
        <w:tc>
          <w:tcPr>
            <w:tcW w:w="2424" w:type="dxa"/>
          </w:tcPr>
          <w:p w:rsidR="00257AB4" w:rsidRPr="004248DD" w:rsidRDefault="004248DD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4248DD">
              <w:rPr>
                <w:rFonts w:ascii="Georgia" w:hAnsi="Georgia"/>
                <w:sz w:val="24"/>
                <w:szCs w:val="24"/>
                <w:lang w:val="el-GR"/>
              </w:rPr>
              <w:t>ΤΕΙ ΑΝΑΤΟΛΙΚΗΣ ΜΑΚΕΔΟΝΙΑΣ ΚΑΙ ΘΡΑΚΗΣ</w:t>
            </w:r>
          </w:p>
        </w:tc>
        <w:tc>
          <w:tcPr>
            <w:tcW w:w="2551" w:type="dxa"/>
          </w:tcPr>
          <w:p w:rsidR="00257AB4" w:rsidRPr="00B4740E" w:rsidRDefault="004248DD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E17AA9">
              <w:rPr>
                <w:rFonts w:ascii="Georgia" w:hAnsi="Georgia"/>
                <w:sz w:val="24"/>
                <w:szCs w:val="24"/>
              </w:rPr>
              <w:t>ΛΟΓΙΣΤΙΚΗΣ ΚΑΙ ΧΡΗΜΑΤΟΟΙΚΟΝΟΜΙΚΗΣ</w:t>
            </w:r>
          </w:p>
        </w:tc>
        <w:tc>
          <w:tcPr>
            <w:tcW w:w="1829" w:type="dxa"/>
          </w:tcPr>
          <w:p w:rsidR="00257AB4" w:rsidRPr="00B4740E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</w:p>
        </w:tc>
      </w:tr>
      <w:tr w:rsidR="00B4740E" w:rsidRPr="00B4740E" w:rsidTr="00B4740E">
        <w:tc>
          <w:tcPr>
            <w:tcW w:w="567" w:type="dxa"/>
          </w:tcPr>
          <w:p w:rsidR="00257AB4" w:rsidRPr="00B4740E" w:rsidRDefault="006C6B86" w:rsidP="00B4740E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>
              <w:rPr>
                <w:rFonts w:ascii="Georgia" w:hAnsi="Georgia"/>
                <w:sz w:val="24"/>
                <w:szCs w:val="24"/>
                <w:lang w:val="el-GR"/>
              </w:rPr>
              <w:t>9</w:t>
            </w:r>
          </w:p>
        </w:tc>
        <w:tc>
          <w:tcPr>
            <w:tcW w:w="2836" w:type="dxa"/>
          </w:tcPr>
          <w:p w:rsidR="00257AB4" w:rsidRPr="00B4740E" w:rsidRDefault="004248DD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732AB5">
              <w:rPr>
                <w:rFonts w:ascii="Georgia" w:hAnsi="Georgia"/>
                <w:sz w:val="24"/>
                <w:szCs w:val="24"/>
              </w:rPr>
              <w:t>Μαντζάρης</w:t>
            </w:r>
            <w:proofErr w:type="spellEnd"/>
            <w:r w:rsidRPr="00732AB5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732AB5">
              <w:rPr>
                <w:rFonts w:ascii="Georgia" w:hAnsi="Georgia"/>
                <w:sz w:val="24"/>
                <w:szCs w:val="24"/>
              </w:rPr>
              <w:t>Ιωάννης</w:t>
            </w:r>
            <w:proofErr w:type="spellEnd"/>
            <w:r w:rsidRPr="00732AB5">
              <w:rPr>
                <w:rFonts w:ascii="Georgia" w:hAnsi="Georgia"/>
                <w:sz w:val="24"/>
                <w:szCs w:val="24"/>
              </w:rPr>
              <w:t>,</w:t>
            </w:r>
          </w:p>
        </w:tc>
        <w:tc>
          <w:tcPr>
            <w:tcW w:w="2424" w:type="dxa"/>
          </w:tcPr>
          <w:p w:rsidR="00257AB4" w:rsidRPr="00B4740E" w:rsidRDefault="004248DD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>
              <w:rPr>
                <w:rFonts w:ascii="Georgia" w:hAnsi="Georgia"/>
                <w:sz w:val="24"/>
                <w:szCs w:val="24"/>
                <w:lang w:val="el-GR"/>
              </w:rPr>
              <w:t>ΤΕΙ ΚΕΝΤΡΙΚΗΣ ΜΑΚΕΔΟΝΙΑΣ</w:t>
            </w:r>
          </w:p>
        </w:tc>
        <w:tc>
          <w:tcPr>
            <w:tcW w:w="2551" w:type="dxa"/>
          </w:tcPr>
          <w:p w:rsidR="00257AB4" w:rsidRPr="004248DD" w:rsidRDefault="004248DD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4248DD">
              <w:rPr>
                <w:rFonts w:ascii="Georgia" w:hAnsi="Georgia"/>
                <w:sz w:val="24"/>
                <w:szCs w:val="24"/>
                <w:lang w:val="el-GR"/>
              </w:rPr>
              <w:t>Αρχές Οργάνωσης και Διοίκησης Επιχειρήσεων</w:t>
            </w:r>
          </w:p>
        </w:tc>
        <w:tc>
          <w:tcPr>
            <w:tcW w:w="1829" w:type="dxa"/>
          </w:tcPr>
          <w:p w:rsidR="00257AB4" w:rsidRPr="00B4740E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</w:p>
        </w:tc>
      </w:tr>
      <w:tr w:rsidR="006C6B86" w:rsidRPr="00B4740E" w:rsidTr="00777483">
        <w:tc>
          <w:tcPr>
            <w:tcW w:w="567" w:type="dxa"/>
          </w:tcPr>
          <w:p w:rsidR="006C6B86" w:rsidRPr="00B4740E" w:rsidRDefault="006C6B86" w:rsidP="00777483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1</w:t>
            </w:r>
            <w:r>
              <w:rPr>
                <w:rFonts w:ascii="Georgia" w:hAnsi="Georgia"/>
                <w:sz w:val="24"/>
                <w:szCs w:val="24"/>
                <w:lang w:val="el-GR"/>
              </w:rPr>
              <w:t>0</w:t>
            </w:r>
          </w:p>
        </w:tc>
        <w:tc>
          <w:tcPr>
            <w:tcW w:w="2836" w:type="dxa"/>
          </w:tcPr>
          <w:p w:rsidR="006C6B86" w:rsidRPr="00B4740E" w:rsidRDefault="006C6B86" w:rsidP="00777483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Παντελίδης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Παναγιώτης</w:t>
            </w:r>
            <w:proofErr w:type="spellEnd"/>
          </w:p>
        </w:tc>
        <w:tc>
          <w:tcPr>
            <w:tcW w:w="2424" w:type="dxa"/>
          </w:tcPr>
          <w:p w:rsidR="006C6B86" w:rsidRPr="00B4740E" w:rsidRDefault="006C6B86" w:rsidP="00777483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>
              <w:rPr>
                <w:rFonts w:ascii="Georgia" w:hAnsi="Georgia"/>
                <w:sz w:val="24"/>
                <w:szCs w:val="24"/>
                <w:lang w:val="el-GR"/>
              </w:rPr>
              <w:t>ΤΕΙ ΚΕΝΤΡΙΚΗΣ ΜΑΚΕΔΟΝΙΑΣ</w:t>
            </w:r>
          </w:p>
        </w:tc>
        <w:tc>
          <w:tcPr>
            <w:tcW w:w="2551" w:type="dxa"/>
          </w:tcPr>
          <w:p w:rsidR="006C6B86" w:rsidRPr="006C6B86" w:rsidRDefault="006C6B86" w:rsidP="00777483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E17AA9">
              <w:rPr>
                <w:rFonts w:ascii="Georgia" w:hAnsi="Georgia"/>
                <w:sz w:val="24"/>
                <w:szCs w:val="24"/>
              </w:rPr>
              <w:t>ΔΙΟΙΚΗΣΗΣ ΕΠΙΧΕΙΡΗΣΕΩΝ</w:t>
            </w:r>
          </w:p>
        </w:tc>
        <w:tc>
          <w:tcPr>
            <w:tcW w:w="1829" w:type="dxa"/>
          </w:tcPr>
          <w:p w:rsidR="006C6B86" w:rsidRPr="00B4740E" w:rsidRDefault="006C6B86" w:rsidP="00777483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Καθηγ</w:t>
            </w:r>
            <w:r>
              <w:rPr>
                <w:rFonts w:ascii="Georgia" w:hAnsi="Georgia"/>
                <w:sz w:val="24"/>
                <w:szCs w:val="24"/>
                <w:lang w:val="el-GR"/>
              </w:rPr>
              <w:t>ητής</w:t>
            </w:r>
          </w:p>
        </w:tc>
      </w:tr>
      <w:tr w:rsidR="00B4740E" w:rsidRPr="00B4740E" w:rsidTr="00B4740E">
        <w:tc>
          <w:tcPr>
            <w:tcW w:w="567" w:type="dxa"/>
          </w:tcPr>
          <w:p w:rsidR="00257AB4" w:rsidRPr="00B4740E" w:rsidRDefault="006C6B86" w:rsidP="00B4740E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>
              <w:rPr>
                <w:rFonts w:ascii="Georgia" w:hAnsi="Georgia"/>
                <w:sz w:val="24"/>
                <w:szCs w:val="24"/>
                <w:lang w:val="el-GR"/>
              </w:rPr>
              <w:t>11</w:t>
            </w:r>
          </w:p>
        </w:tc>
        <w:tc>
          <w:tcPr>
            <w:tcW w:w="2836" w:type="dxa"/>
          </w:tcPr>
          <w:p w:rsidR="00257AB4" w:rsidRPr="00B4740E" w:rsidRDefault="004248DD" w:rsidP="004248DD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Παπαδέας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Παναγιώτης</w:t>
            </w:r>
            <w:proofErr w:type="spellEnd"/>
          </w:p>
        </w:tc>
        <w:tc>
          <w:tcPr>
            <w:tcW w:w="2424" w:type="dxa"/>
          </w:tcPr>
          <w:p w:rsidR="00257AB4" w:rsidRPr="00B4740E" w:rsidRDefault="004248DD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180B1A">
              <w:rPr>
                <w:rFonts w:ascii="Georgia" w:hAnsi="Georgia"/>
                <w:sz w:val="24"/>
                <w:szCs w:val="24"/>
              </w:rPr>
              <w:t>ΤΕΙ ΠΕΙΡΑΙΑ</w:t>
            </w:r>
          </w:p>
        </w:tc>
        <w:tc>
          <w:tcPr>
            <w:tcW w:w="2551" w:type="dxa"/>
          </w:tcPr>
          <w:p w:rsidR="00257AB4" w:rsidRPr="00B4740E" w:rsidRDefault="004248DD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180B1A">
              <w:rPr>
                <w:rFonts w:ascii="Georgia" w:hAnsi="Georgia"/>
                <w:sz w:val="24"/>
                <w:szCs w:val="24"/>
              </w:rPr>
              <w:t>ΛΟΓΙΣΤΙΚΗΣ ΚΑΙ ΧΡΗΜΑΤΟΟΙΚΟΝΟΜΙΚΗΣ</w:t>
            </w:r>
          </w:p>
        </w:tc>
        <w:tc>
          <w:tcPr>
            <w:tcW w:w="1829" w:type="dxa"/>
          </w:tcPr>
          <w:p w:rsidR="00257AB4" w:rsidRPr="00B4740E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Καθηγ</w:t>
            </w:r>
            <w:r w:rsidR="004248DD">
              <w:rPr>
                <w:rFonts w:ascii="Georgia" w:hAnsi="Georgia"/>
                <w:sz w:val="24"/>
                <w:szCs w:val="24"/>
                <w:lang w:val="el-GR"/>
              </w:rPr>
              <w:t>ητής</w:t>
            </w:r>
          </w:p>
        </w:tc>
      </w:tr>
    </w:tbl>
    <w:p w:rsidR="00257AB4" w:rsidRDefault="00257AB4">
      <w:pPr>
        <w:rPr>
          <w:rFonts w:ascii="Georgia" w:hAnsi="Georgia"/>
          <w:sz w:val="28"/>
          <w:szCs w:val="28"/>
          <w:lang w:val="el-GR"/>
        </w:rPr>
      </w:pPr>
    </w:p>
    <w:p w:rsidR="00B4740E" w:rsidRDefault="00B4740E" w:rsidP="00B4740E">
      <w:pPr>
        <w:pStyle w:val="Default"/>
        <w:jc w:val="both"/>
        <w:rPr>
          <w:rFonts w:ascii="Georgia" w:eastAsia="Times New Roman" w:hAnsi="Georgia" w:cs="Times New Roman"/>
          <w:color w:val="auto"/>
          <w:lang w:eastAsia="el-GR"/>
        </w:rPr>
      </w:pPr>
      <w:r w:rsidRPr="00B4740E">
        <w:rPr>
          <w:rFonts w:ascii="Georgia" w:eastAsia="Times New Roman" w:hAnsi="Georgia" w:cs="Times New Roman"/>
          <w:b/>
          <w:color w:val="auto"/>
          <w:u w:val="single"/>
          <w:lang w:eastAsia="el-GR"/>
        </w:rPr>
        <w:lastRenderedPageBreak/>
        <w:t>Θέμα:</w:t>
      </w:r>
      <w:r w:rsidRPr="00B4740E">
        <w:rPr>
          <w:rFonts w:ascii="Georgia" w:eastAsia="Times New Roman" w:hAnsi="Georgia" w:cs="Times New Roman"/>
          <w:color w:val="auto"/>
          <w:lang w:eastAsia="el-GR"/>
        </w:rPr>
        <w:t xml:space="preserve"> Πρόσκληση σε συνεδρίαση του Εκλεκτορικού Σώματος για την πλήρωση μίας θέσης Δ.Ε.Π. βαθμίδας </w:t>
      </w:r>
      <w:r>
        <w:rPr>
          <w:rFonts w:ascii="Georgia" w:eastAsia="Times New Roman" w:hAnsi="Georgia" w:cs="Times New Roman"/>
          <w:color w:val="auto"/>
          <w:lang w:eastAsia="el-GR"/>
        </w:rPr>
        <w:t>Αναπληρωτή Καθηγητή</w:t>
      </w:r>
      <w:r w:rsidRPr="00B4740E">
        <w:rPr>
          <w:rFonts w:ascii="Georgia" w:eastAsia="Times New Roman" w:hAnsi="Georgia" w:cs="Times New Roman"/>
          <w:color w:val="auto"/>
          <w:lang w:eastAsia="el-GR"/>
        </w:rPr>
        <w:t xml:space="preserve">, με γνωστικό αντικείμενο </w:t>
      </w:r>
      <w:r w:rsidR="004248DD">
        <w:rPr>
          <w:rFonts w:ascii="Georgia" w:eastAsia="Times New Roman" w:hAnsi="Georgia" w:cs="Times New Roman"/>
          <w:b/>
          <w:color w:val="auto"/>
          <w:lang w:eastAsia="el-GR"/>
        </w:rPr>
        <w:t>«Δ</w:t>
      </w:r>
      <w:r w:rsidR="0090340B">
        <w:rPr>
          <w:rFonts w:ascii="Georgia" w:eastAsia="Times New Roman" w:hAnsi="Georgia" w:cs="Times New Roman"/>
          <w:b/>
          <w:color w:val="auto"/>
          <w:lang w:eastAsia="el-GR"/>
        </w:rPr>
        <w:t>ιεθνής Λογιστική</w:t>
      </w:r>
      <w:r w:rsidRPr="00B4740E">
        <w:rPr>
          <w:rFonts w:ascii="Georgia" w:eastAsia="Times New Roman" w:hAnsi="Georgia" w:cs="Times New Roman"/>
          <w:b/>
          <w:color w:val="auto"/>
          <w:lang w:eastAsia="el-GR"/>
        </w:rPr>
        <w:t>»</w:t>
      </w:r>
      <w:r w:rsidRPr="00B4740E">
        <w:rPr>
          <w:rFonts w:ascii="Georgia" w:eastAsia="Times New Roman" w:hAnsi="Georgia" w:cs="Times New Roman"/>
          <w:color w:val="auto"/>
          <w:lang w:eastAsia="el-GR"/>
        </w:rPr>
        <w:t xml:space="preserve"> προκειμένου να προβεί στον ορισμό τριμελούς εισηγητικής επιτροπής. </w:t>
      </w:r>
    </w:p>
    <w:p w:rsidR="00B4740E" w:rsidRPr="00B4740E" w:rsidRDefault="00B4740E" w:rsidP="00B4740E">
      <w:pPr>
        <w:pStyle w:val="Default"/>
        <w:jc w:val="both"/>
        <w:rPr>
          <w:rFonts w:ascii="Georgia" w:eastAsia="Times New Roman" w:hAnsi="Georgia" w:cs="Times New Roman"/>
          <w:color w:val="auto"/>
          <w:lang w:eastAsia="el-GR"/>
        </w:rPr>
      </w:pPr>
    </w:p>
    <w:p w:rsidR="00B4740E" w:rsidRDefault="00B4740E" w:rsidP="00B4740E">
      <w:pPr>
        <w:jc w:val="both"/>
        <w:rPr>
          <w:rFonts w:ascii="Georgia" w:hAnsi="Georgia"/>
          <w:sz w:val="24"/>
          <w:szCs w:val="24"/>
          <w:lang w:val="el-GR"/>
        </w:rPr>
      </w:pPr>
      <w:r w:rsidRPr="00B4740E">
        <w:rPr>
          <w:rFonts w:ascii="Georgia" w:hAnsi="Georgia"/>
          <w:sz w:val="24"/>
          <w:szCs w:val="24"/>
          <w:lang w:val="el-GR"/>
        </w:rPr>
        <w:t xml:space="preserve">Σε συνέχεια της απόφασης που λήφθηκε στις </w:t>
      </w:r>
      <w:r w:rsidR="00C00EA5">
        <w:rPr>
          <w:rFonts w:ascii="Georgia" w:hAnsi="Georgia"/>
          <w:sz w:val="24"/>
          <w:szCs w:val="24"/>
          <w:lang w:val="el-GR"/>
        </w:rPr>
        <w:t>18.4.2018</w:t>
      </w:r>
      <w:r w:rsidRPr="00B4740E">
        <w:rPr>
          <w:rFonts w:ascii="Georgia" w:hAnsi="Georgia"/>
          <w:sz w:val="24"/>
          <w:szCs w:val="24"/>
          <w:lang w:val="el-GR"/>
        </w:rPr>
        <w:t xml:space="preserve"> </w:t>
      </w:r>
      <w:r w:rsidR="00CA4DE4">
        <w:rPr>
          <w:rFonts w:ascii="Georgia" w:hAnsi="Georgia"/>
          <w:sz w:val="24"/>
          <w:szCs w:val="24"/>
          <w:lang w:val="el-GR"/>
        </w:rPr>
        <w:t xml:space="preserve">στη </w:t>
      </w:r>
      <w:r w:rsidRPr="00B4740E">
        <w:rPr>
          <w:rFonts w:ascii="Georgia" w:hAnsi="Georgia"/>
          <w:sz w:val="24"/>
          <w:szCs w:val="24"/>
          <w:lang w:val="el-GR"/>
        </w:rPr>
        <w:t xml:space="preserve">Συνεδρίαση της Συνέλευσης του </w:t>
      </w:r>
      <w:r>
        <w:rPr>
          <w:rFonts w:ascii="Georgia" w:hAnsi="Georgia"/>
          <w:sz w:val="24"/>
          <w:szCs w:val="24"/>
          <w:lang w:val="el-GR"/>
        </w:rPr>
        <w:t>Τ</w:t>
      </w:r>
      <w:r w:rsidRPr="00B4740E">
        <w:rPr>
          <w:rFonts w:ascii="Georgia" w:hAnsi="Georgia"/>
          <w:sz w:val="24"/>
          <w:szCs w:val="24"/>
          <w:lang w:val="el-GR"/>
        </w:rPr>
        <w:t xml:space="preserve">μήματος </w:t>
      </w:r>
      <w:r>
        <w:rPr>
          <w:rFonts w:ascii="Georgia" w:hAnsi="Georgia"/>
          <w:sz w:val="24"/>
          <w:szCs w:val="24"/>
          <w:lang w:val="el-GR"/>
        </w:rPr>
        <w:t>Λογιστικής και Χρηματοοικονομικής</w:t>
      </w:r>
      <w:r w:rsidR="00CA4DE4">
        <w:rPr>
          <w:rFonts w:ascii="Georgia" w:hAnsi="Georgia"/>
          <w:sz w:val="24"/>
          <w:szCs w:val="24"/>
          <w:lang w:val="el-GR"/>
        </w:rPr>
        <w:t xml:space="preserve"> </w:t>
      </w:r>
      <w:r w:rsidR="00CA4DE4" w:rsidRPr="00CA4DE4">
        <w:rPr>
          <w:rFonts w:ascii="Georgia" w:hAnsi="Georgia"/>
          <w:szCs w:val="24"/>
          <w:lang w:val="el-GR"/>
        </w:rPr>
        <w:t>(</w:t>
      </w:r>
      <w:r w:rsidR="00CA4DE4">
        <w:rPr>
          <w:rFonts w:ascii="Georgia" w:hAnsi="Georgia"/>
          <w:sz w:val="24"/>
          <w:szCs w:val="24"/>
          <w:lang w:val="el-GR"/>
        </w:rPr>
        <w:t>σ</w:t>
      </w:r>
      <w:r w:rsidR="00CA4DE4" w:rsidRPr="00CA4DE4">
        <w:rPr>
          <w:rFonts w:ascii="Georgia" w:hAnsi="Georgia"/>
          <w:sz w:val="24"/>
          <w:szCs w:val="24"/>
          <w:lang w:val="el-GR"/>
        </w:rPr>
        <w:t>ύμφωνα με τις διατάξεις του άρθρου 84 παρ.19 του Ν.4485/4-08-2017</w:t>
      </w:r>
      <w:r w:rsidR="00CA4DE4">
        <w:rPr>
          <w:rFonts w:ascii="Georgia" w:hAnsi="Georgia"/>
          <w:sz w:val="24"/>
          <w:szCs w:val="24"/>
          <w:lang w:val="el-GR"/>
        </w:rPr>
        <w:t>)</w:t>
      </w:r>
      <w:r w:rsidRPr="00B4740E">
        <w:rPr>
          <w:rFonts w:ascii="Georgia" w:hAnsi="Georgia"/>
          <w:sz w:val="24"/>
          <w:szCs w:val="24"/>
          <w:lang w:val="el-GR"/>
        </w:rPr>
        <w:t xml:space="preserve">, σας προσκαλούμε να </w:t>
      </w:r>
      <w:r w:rsidR="00CA4DE4">
        <w:rPr>
          <w:rFonts w:ascii="Georgia" w:hAnsi="Georgia"/>
          <w:sz w:val="24"/>
          <w:szCs w:val="24"/>
          <w:lang w:val="el-GR"/>
        </w:rPr>
        <w:t>συμμετάσχετε</w:t>
      </w:r>
      <w:r w:rsidRPr="00B4740E">
        <w:rPr>
          <w:rFonts w:ascii="Georgia" w:hAnsi="Georgia"/>
          <w:sz w:val="24"/>
          <w:szCs w:val="24"/>
          <w:lang w:val="el-GR"/>
        </w:rPr>
        <w:t xml:space="preserve"> </w:t>
      </w:r>
      <w:r w:rsidR="00CA4DE4">
        <w:rPr>
          <w:rFonts w:ascii="Georgia" w:hAnsi="Georgia"/>
          <w:sz w:val="24"/>
          <w:szCs w:val="24"/>
          <w:lang w:val="el-GR"/>
        </w:rPr>
        <w:t>(με φυ</w:t>
      </w:r>
      <w:r w:rsidRPr="00B4740E">
        <w:rPr>
          <w:rFonts w:ascii="Georgia" w:hAnsi="Georgia"/>
          <w:sz w:val="24"/>
          <w:szCs w:val="24"/>
          <w:lang w:val="el-GR"/>
        </w:rPr>
        <w:t>σ</w:t>
      </w:r>
      <w:r w:rsidR="00CA4DE4">
        <w:rPr>
          <w:rFonts w:ascii="Georgia" w:hAnsi="Georgia"/>
          <w:sz w:val="24"/>
          <w:szCs w:val="24"/>
          <w:lang w:val="el-GR"/>
        </w:rPr>
        <w:t>ική παρουσία ή τηλεδιάσκεψη) σ</w:t>
      </w:r>
      <w:r w:rsidRPr="00B4740E">
        <w:rPr>
          <w:rFonts w:ascii="Georgia" w:hAnsi="Georgia"/>
          <w:sz w:val="24"/>
          <w:szCs w:val="24"/>
          <w:lang w:val="el-GR"/>
        </w:rPr>
        <w:t xml:space="preserve">τις </w:t>
      </w:r>
      <w:r w:rsidR="004248DD">
        <w:rPr>
          <w:rFonts w:ascii="Georgia" w:hAnsi="Georgia"/>
          <w:b/>
          <w:sz w:val="24"/>
          <w:szCs w:val="24"/>
          <w:lang w:val="el-GR"/>
        </w:rPr>
        <w:t>24 Απριλίου 2018</w:t>
      </w:r>
      <w:r w:rsidRPr="00B4740E">
        <w:rPr>
          <w:rFonts w:ascii="Georgia" w:hAnsi="Georgia"/>
          <w:sz w:val="24"/>
          <w:szCs w:val="24"/>
          <w:lang w:val="el-GR"/>
        </w:rPr>
        <w:t xml:space="preserve">, ημέρα </w:t>
      </w:r>
      <w:r w:rsidR="004248DD">
        <w:rPr>
          <w:rFonts w:ascii="Georgia" w:hAnsi="Georgia"/>
          <w:b/>
          <w:sz w:val="24"/>
          <w:szCs w:val="24"/>
          <w:lang w:val="el-GR"/>
        </w:rPr>
        <w:t>Τρίτη</w:t>
      </w:r>
      <w:r w:rsidRPr="00B4740E">
        <w:rPr>
          <w:rFonts w:ascii="Georgia" w:hAnsi="Georgia"/>
          <w:sz w:val="24"/>
          <w:szCs w:val="24"/>
          <w:lang w:val="el-GR"/>
        </w:rPr>
        <w:t xml:space="preserve"> και ώρα </w:t>
      </w:r>
      <w:r w:rsidR="004248DD">
        <w:rPr>
          <w:rFonts w:ascii="Georgia" w:hAnsi="Georgia"/>
          <w:b/>
          <w:sz w:val="24"/>
          <w:szCs w:val="24"/>
          <w:lang w:val="el-GR"/>
        </w:rPr>
        <w:t>13:00</w:t>
      </w:r>
      <w:r w:rsidRPr="00B4740E">
        <w:rPr>
          <w:rFonts w:ascii="Georgia" w:hAnsi="Georgia"/>
          <w:sz w:val="24"/>
          <w:szCs w:val="24"/>
          <w:lang w:val="el-GR"/>
        </w:rPr>
        <w:t xml:space="preserve">, στην αίθουσα τηλεδιάσκεψης του Τ.Ε.Ι. Κεντρικής Μακεδονίας, προκειμένου να προβείτε στον ορισμό τριμελούς εισηγητικής επιτροπής, για την πλήρωση μίας θέση Δ.Ε.Π. Βαθμίδας </w:t>
      </w:r>
      <w:r w:rsidR="00C00EA5">
        <w:rPr>
          <w:rFonts w:ascii="Georgia" w:hAnsi="Georgia"/>
          <w:sz w:val="24"/>
          <w:szCs w:val="24"/>
          <w:lang w:val="el-GR"/>
        </w:rPr>
        <w:t>Κ</w:t>
      </w:r>
      <w:r w:rsidRPr="00B4740E">
        <w:rPr>
          <w:rFonts w:ascii="Georgia" w:hAnsi="Georgia"/>
          <w:sz w:val="24"/>
          <w:szCs w:val="24"/>
          <w:lang w:val="el-GR"/>
        </w:rPr>
        <w:t xml:space="preserve">αθηγητή, με γνωστικό αντικείμενο </w:t>
      </w:r>
      <w:r w:rsidRPr="00B4740E">
        <w:rPr>
          <w:rFonts w:ascii="Georgia" w:hAnsi="Georgia"/>
          <w:b/>
          <w:sz w:val="24"/>
          <w:szCs w:val="24"/>
          <w:lang w:val="el-GR"/>
        </w:rPr>
        <w:t>«</w:t>
      </w:r>
      <w:r w:rsidR="004248DD">
        <w:rPr>
          <w:rFonts w:ascii="Georgia" w:hAnsi="Georgia"/>
          <w:b/>
          <w:sz w:val="24"/>
          <w:szCs w:val="24"/>
          <w:lang w:val="el-GR"/>
        </w:rPr>
        <w:t>Διεθνής Λογιστική</w:t>
      </w:r>
      <w:r w:rsidRPr="00B4740E">
        <w:rPr>
          <w:rFonts w:ascii="Georgia" w:hAnsi="Georgia"/>
          <w:b/>
          <w:sz w:val="24"/>
          <w:szCs w:val="24"/>
          <w:lang w:val="el-GR"/>
        </w:rPr>
        <w:t>».</w:t>
      </w:r>
    </w:p>
    <w:p w:rsidR="00B4740E" w:rsidRDefault="00B4740E" w:rsidP="00B4740E">
      <w:pPr>
        <w:jc w:val="both"/>
        <w:rPr>
          <w:rFonts w:ascii="Georgia" w:hAnsi="Georgia"/>
          <w:sz w:val="24"/>
          <w:szCs w:val="24"/>
          <w:lang w:val="el-GR"/>
        </w:rPr>
      </w:pPr>
    </w:p>
    <w:p w:rsidR="00E54B8A" w:rsidRPr="00E54B8A" w:rsidRDefault="00E54B8A" w:rsidP="00E54B8A">
      <w:pPr>
        <w:pStyle w:val="Default"/>
        <w:jc w:val="both"/>
        <w:rPr>
          <w:rFonts w:ascii="Georgia" w:eastAsia="Times New Roman" w:hAnsi="Georgia" w:cs="Times New Roman"/>
          <w:color w:val="auto"/>
          <w:lang w:eastAsia="el-GR"/>
        </w:rPr>
      </w:pPr>
      <w:r w:rsidRPr="00E54B8A">
        <w:rPr>
          <w:rFonts w:ascii="Georgia" w:eastAsia="Times New Roman" w:hAnsi="Georgia" w:cs="Times New Roman"/>
          <w:color w:val="auto"/>
          <w:lang w:eastAsia="el-GR"/>
        </w:rPr>
        <w:t>Γραμματέας του Εκλεκτορικού Σώματος για την τήρηση των πρακτικών,</w:t>
      </w:r>
      <w:r>
        <w:rPr>
          <w:rFonts w:ascii="Georgia" w:eastAsia="Times New Roman" w:hAnsi="Georgia" w:cs="Times New Roman"/>
          <w:color w:val="auto"/>
          <w:lang w:eastAsia="el-GR"/>
        </w:rPr>
        <w:t xml:space="preserve"> </w:t>
      </w:r>
      <w:r w:rsidRPr="00E54B8A">
        <w:rPr>
          <w:rFonts w:ascii="Georgia" w:eastAsia="Times New Roman" w:hAnsi="Georgia" w:cs="Times New Roman"/>
          <w:color w:val="auto"/>
          <w:lang w:eastAsia="el-GR"/>
        </w:rPr>
        <w:t xml:space="preserve">ορίζεται η </w:t>
      </w:r>
      <w:r>
        <w:rPr>
          <w:rFonts w:ascii="Georgia" w:eastAsia="Times New Roman" w:hAnsi="Georgia" w:cs="Times New Roman"/>
          <w:color w:val="auto"/>
          <w:lang w:eastAsia="el-GR"/>
        </w:rPr>
        <w:t>Κούτσα Αθανασία</w:t>
      </w:r>
      <w:r w:rsidRPr="00E54B8A">
        <w:rPr>
          <w:rFonts w:ascii="Georgia" w:eastAsia="Times New Roman" w:hAnsi="Georgia" w:cs="Times New Roman"/>
          <w:color w:val="auto"/>
          <w:lang w:eastAsia="el-GR"/>
        </w:rPr>
        <w:t xml:space="preserve">, </w:t>
      </w:r>
      <w:r>
        <w:rPr>
          <w:rFonts w:ascii="Georgia" w:eastAsia="Times New Roman" w:hAnsi="Georgia" w:cs="Times New Roman"/>
          <w:color w:val="auto"/>
          <w:lang w:eastAsia="el-GR"/>
        </w:rPr>
        <w:t>υπάλληλο</w:t>
      </w:r>
      <w:r w:rsidR="00CA4DE4">
        <w:rPr>
          <w:rFonts w:ascii="Georgia" w:eastAsia="Times New Roman" w:hAnsi="Georgia" w:cs="Times New Roman"/>
          <w:color w:val="auto"/>
          <w:lang w:eastAsia="el-GR"/>
        </w:rPr>
        <w:t>ς</w:t>
      </w:r>
      <w:r>
        <w:rPr>
          <w:rFonts w:ascii="Georgia" w:eastAsia="Times New Roman" w:hAnsi="Georgia" w:cs="Times New Roman"/>
          <w:color w:val="auto"/>
          <w:lang w:eastAsia="el-GR"/>
        </w:rPr>
        <w:t xml:space="preserve"> κλάδου ΠΕ Διοικητικού - Οικονομικού</w:t>
      </w:r>
      <w:r w:rsidRPr="00E54B8A">
        <w:rPr>
          <w:rFonts w:ascii="Georgia" w:eastAsia="Times New Roman" w:hAnsi="Georgia" w:cs="Times New Roman"/>
          <w:color w:val="auto"/>
          <w:lang w:eastAsia="el-GR"/>
        </w:rPr>
        <w:t xml:space="preserve"> του Τμήματος. </w:t>
      </w:r>
    </w:p>
    <w:p w:rsidR="00E54B8A" w:rsidRPr="00E54B8A" w:rsidRDefault="00E54B8A" w:rsidP="00E54B8A">
      <w:pPr>
        <w:pStyle w:val="Default"/>
        <w:jc w:val="both"/>
        <w:rPr>
          <w:rFonts w:ascii="Georgia" w:eastAsia="Times New Roman" w:hAnsi="Georgia" w:cs="Times New Roman"/>
          <w:color w:val="auto"/>
          <w:lang w:eastAsia="el-GR"/>
        </w:rPr>
      </w:pPr>
      <w:r w:rsidRPr="00E54B8A">
        <w:rPr>
          <w:rFonts w:ascii="Georgia" w:eastAsia="Times New Roman" w:hAnsi="Georgia" w:cs="Times New Roman"/>
          <w:color w:val="auto"/>
          <w:lang w:eastAsia="el-GR"/>
        </w:rPr>
        <w:t xml:space="preserve">Τεχνική υποστήριξη παρέχεται από τον κ. </w:t>
      </w:r>
      <w:proofErr w:type="spellStart"/>
      <w:r w:rsidRPr="00E54B8A">
        <w:rPr>
          <w:rFonts w:ascii="Georgia" w:eastAsia="Times New Roman" w:hAnsi="Georgia" w:cs="Times New Roman"/>
          <w:color w:val="auto"/>
          <w:lang w:eastAsia="el-GR"/>
        </w:rPr>
        <w:t>Πατραμάνη</w:t>
      </w:r>
      <w:proofErr w:type="spellEnd"/>
      <w:r w:rsidRPr="00E54B8A">
        <w:rPr>
          <w:rFonts w:ascii="Georgia" w:eastAsia="Times New Roman" w:hAnsi="Georgia" w:cs="Times New Roman"/>
          <w:color w:val="auto"/>
          <w:lang w:eastAsia="el-GR"/>
        </w:rPr>
        <w:t xml:space="preserve"> Γεώργιο, διοικητικό υπάλληλο του Τ.Ε.Ι. Σερρών (τηλ.2321049160, </w:t>
      </w:r>
      <w:proofErr w:type="spellStart"/>
      <w:r w:rsidRPr="00E54B8A">
        <w:rPr>
          <w:rFonts w:ascii="Georgia" w:eastAsia="Times New Roman" w:hAnsi="Georgia" w:cs="Times New Roman"/>
          <w:color w:val="auto"/>
          <w:lang w:eastAsia="el-GR"/>
        </w:rPr>
        <w:t>email</w:t>
      </w:r>
      <w:proofErr w:type="spellEnd"/>
      <w:r w:rsidRPr="00E54B8A">
        <w:rPr>
          <w:rFonts w:ascii="Georgia" w:eastAsia="Times New Roman" w:hAnsi="Georgia" w:cs="Times New Roman"/>
          <w:color w:val="auto"/>
          <w:lang w:eastAsia="el-GR"/>
        </w:rPr>
        <w:t xml:space="preserve"> </w:t>
      </w:r>
      <w:proofErr w:type="spellStart"/>
      <w:r w:rsidRPr="00E54B8A">
        <w:rPr>
          <w:rFonts w:ascii="Georgia" w:eastAsia="Times New Roman" w:hAnsi="Georgia" w:cs="Times New Roman"/>
          <w:color w:val="auto"/>
          <w:lang w:eastAsia="el-GR"/>
        </w:rPr>
        <w:t>geopat@teiser.gr</w:t>
      </w:r>
      <w:proofErr w:type="spellEnd"/>
      <w:r w:rsidRPr="00E54B8A">
        <w:rPr>
          <w:rFonts w:ascii="Georgia" w:eastAsia="Times New Roman" w:hAnsi="Georgia" w:cs="Times New Roman"/>
          <w:color w:val="auto"/>
          <w:lang w:eastAsia="el-GR"/>
        </w:rPr>
        <w:t xml:space="preserve">). </w:t>
      </w:r>
    </w:p>
    <w:p w:rsidR="00E54B8A" w:rsidRDefault="00E54B8A" w:rsidP="00E54B8A">
      <w:pPr>
        <w:pStyle w:val="Default"/>
        <w:rPr>
          <w:rFonts w:ascii="Georgia" w:eastAsia="Times New Roman" w:hAnsi="Georgia" w:cs="Times New Roman"/>
          <w:color w:val="auto"/>
          <w:lang w:eastAsia="el-GR"/>
        </w:rPr>
      </w:pPr>
    </w:p>
    <w:p w:rsidR="00E54B8A" w:rsidRDefault="00E54B8A" w:rsidP="00E54B8A">
      <w:pPr>
        <w:pStyle w:val="Default"/>
        <w:rPr>
          <w:rFonts w:ascii="Georgia" w:eastAsia="Times New Roman" w:hAnsi="Georgia" w:cs="Times New Roman"/>
          <w:color w:val="auto"/>
          <w:lang w:eastAsia="el-GR"/>
        </w:rPr>
      </w:pPr>
    </w:p>
    <w:p w:rsidR="00E54B8A" w:rsidRPr="00E54B8A" w:rsidRDefault="00E54B8A" w:rsidP="00E54B8A">
      <w:pPr>
        <w:pStyle w:val="Default"/>
        <w:rPr>
          <w:rFonts w:ascii="Georgia" w:eastAsia="Times New Roman" w:hAnsi="Georgia" w:cs="Times New Roman"/>
          <w:b/>
          <w:color w:val="auto"/>
          <w:lang w:eastAsia="el-GR"/>
        </w:rPr>
      </w:pPr>
      <w:r w:rsidRPr="00E54B8A">
        <w:rPr>
          <w:rFonts w:ascii="Georgia" w:eastAsia="Times New Roman" w:hAnsi="Georgia" w:cs="Times New Roman"/>
          <w:b/>
          <w:color w:val="auto"/>
          <w:lang w:eastAsia="el-GR"/>
        </w:rPr>
        <w:t xml:space="preserve">ΚΟΙΝΟΠΟΙΗΣΗ : </w:t>
      </w:r>
    </w:p>
    <w:p w:rsidR="00E54B8A" w:rsidRPr="00E54B8A" w:rsidRDefault="00E54B8A" w:rsidP="00B4740E">
      <w:pPr>
        <w:jc w:val="both"/>
        <w:rPr>
          <w:rFonts w:ascii="Georgia" w:hAnsi="Georgia"/>
          <w:b/>
          <w:sz w:val="24"/>
          <w:szCs w:val="24"/>
          <w:lang w:val="el-GR"/>
        </w:rPr>
      </w:pPr>
      <w:r w:rsidRPr="00E54B8A">
        <w:rPr>
          <w:rFonts w:ascii="Georgia" w:hAnsi="Georgia"/>
          <w:b/>
          <w:sz w:val="24"/>
          <w:szCs w:val="24"/>
          <w:lang w:val="el-GR"/>
        </w:rPr>
        <w:t>Α) Αναπληρωματικά μέλη:</w:t>
      </w:r>
    </w:p>
    <w:p w:rsidR="00B4740E" w:rsidRDefault="00B4740E" w:rsidP="00B4740E">
      <w:pPr>
        <w:jc w:val="both"/>
        <w:rPr>
          <w:rFonts w:ascii="Georgia" w:hAnsi="Georgia"/>
          <w:sz w:val="24"/>
          <w:szCs w:val="24"/>
          <w:lang w:val="el-GR"/>
        </w:rPr>
      </w:pPr>
    </w:p>
    <w:tbl>
      <w:tblPr>
        <w:tblStyle w:val="a4"/>
        <w:tblW w:w="10207" w:type="dxa"/>
        <w:tblInd w:w="-885" w:type="dxa"/>
        <w:tblLayout w:type="fixed"/>
        <w:tblLook w:val="04A0"/>
      </w:tblPr>
      <w:tblGrid>
        <w:gridCol w:w="567"/>
        <w:gridCol w:w="2836"/>
        <w:gridCol w:w="2424"/>
        <w:gridCol w:w="2551"/>
        <w:gridCol w:w="1829"/>
      </w:tblGrid>
      <w:tr w:rsidR="00B4740E" w:rsidRPr="00B4740E" w:rsidTr="001C31B2">
        <w:tc>
          <w:tcPr>
            <w:tcW w:w="567" w:type="dxa"/>
          </w:tcPr>
          <w:p w:rsidR="00B4740E" w:rsidRPr="00B4740E" w:rsidRDefault="00B4740E" w:rsidP="001C31B2">
            <w:pPr>
              <w:jc w:val="center"/>
              <w:rPr>
                <w:rFonts w:ascii="Georgia" w:hAnsi="Georgia"/>
                <w:b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2836" w:type="dxa"/>
          </w:tcPr>
          <w:p w:rsidR="00B4740E" w:rsidRPr="00B4740E" w:rsidRDefault="00B4740E" w:rsidP="001C31B2">
            <w:pPr>
              <w:rPr>
                <w:rFonts w:ascii="Georgia" w:hAnsi="Georgia"/>
                <w:b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b/>
                <w:sz w:val="24"/>
                <w:szCs w:val="24"/>
                <w:lang w:val="el-GR"/>
              </w:rPr>
              <w:t>ΟΝΟΜΑΤΕΠΩΝΥΜΟ</w:t>
            </w:r>
          </w:p>
        </w:tc>
        <w:tc>
          <w:tcPr>
            <w:tcW w:w="2424" w:type="dxa"/>
          </w:tcPr>
          <w:p w:rsidR="00B4740E" w:rsidRPr="00B4740E" w:rsidRDefault="00B4740E" w:rsidP="001C31B2">
            <w:pPr>
              <w:rPr>
                <w:rFonts w:ascii="Georgia" w:hAnsi="Georgia"/>
                <w:b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b/>
                <w:sz w:val="24"/>
                <w:szCs w:val="24"/>
                <w:lang w:val="el-GR"/>
              </w:rPr>
              <w:t>ΙΔΡΥΜΑ</w:t>
            </w:r>
          </w:p>
        </w:tc>
        <w:tc>
          <w:tcPr>
            <w:tcW w:w="2551" w:type="dxa"/>
          </w:tcPr>
          <w:p w:rsidR="00B4740E" w:rsidRPr="00B4740E" w:rsidRDefault="00B4740E" w:rsidP="001C31B2">
            <w:pPr>
              <w:rPr>
                <w:rFonts w:ascii="Georgia" w:hAnsi="Georgia"/>
                <w:b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b/>
                <w:sz w:val="24"/>
                <w:szCs w:val="24"/>
                <w:lang w:val="el-GR"/>
              </w:rPr>
              <w:t>ΤΜΗΜΑ</w:t>
            </w:r>
          </w:p>
        </w:tc>
        <w:tc>
          <w:tcPr>
            <w:tcW w:w="1829" w:type="dxa"/>
          </w:tcPr>
          <w:p w:rsidR="00B4740E" w:rsidRPr="00B4740E" w:rsidRDefault="00B4740E" w:rsidP="001C31B2">
            <w:pPr>
              <w:rPr>
                <w:rFonts w:ascii="Georgia" w:hAnsi="Georgia"/>
                <w:b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b/>
                <w:sz w:val="24"/>
                <w:szCs w:val="24"/>
                <w:lang w:val="el-GR"/>
              </w:rPr>
              <w:t>ΒΑΘΜΙΔΑ</w:t>
            </w:r>
          </w:p>
        </w:tc>
      </w:tr>
      <w:tr w:rsidR="00B4740E" w:rsidRPr="00B4740E" w:rsidTr="001C31B2">
        <w:tc>
          <w:tcPr>
            <w:tcW w:w="567" w:type="dxa"/>
          </w:tcPr>
          <w:p w:rsidR="00B4740E" w:rsidRPr="00B4740E" w:rsidRDefault="00B4740E" w:rsidP="001C31B2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1</w:t>
            </w:r>
          </w:p>
        </w:tc>
        <w:tc>
          <w:tcPr>
            <w:tcW w:w="2836" w:type="dxa"/>
          </w:tcPr>
          <w:p w:rsidR="00B4740E" w:rsidRPr="00B4740E" w:rsidRDefault="006C6B86" w:rsidP="00E54B8A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4D229F">
              <w:rPr>
                <w:rFonts w:ascii="Georgia" w:hAnsi="Georgia"/>
              </w:rPr>
              <w:t>Τσεκρέκος</w:t>
            </w:r>
            <w:proofErr w:type="spellEnd"/>
            <w:r w:rsidRPr="004D229F">
              <w:rPr>
                <w:rFonts w:ascii="Georgia" w:hAnsi="Georgia"/>
              </w:rPr>
              <w:t xml:space="preserve"> </w:t>
            </w:r>
            <w:proofErr w:type="spellStart"/>
            <w:r w:rsidRPr="004D229F">
              <w:rPr>
                <w:rFonts w:ascii="Georgia" w:hAnsi="Georgia"/>
              </w:rPr>
              <w:t>Ανδριανός</w:t>
            </w:r>
            <w:proofErr w:type="spellEnd"/>
          </w:p>
        </w:tc>
        <w:tc>
          <w:tcPr>
            <w:tcW w:w="2424" w:type="dxa"/>
          </w:tcPr>
          <w:p w:rsidR="00B4740E" w:rsidRPr="00B4740E" w:rsidRDefault="006C6B86" w:rsidP="006C6B86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4D229F">
              <w:rPr>
                <w:rFonts w:ascii="Georgia" w:hAnsi="Georgia"/>
              </w:rPr>
              <w:t>ΟΙΚΟΝΟΜΙΚΟ ΠΑΝΕΠΙΣΤΗΜΙΟ ΑΘΗΝΩΝ</w:t>
            </w:r>
          </w:p>
        </w:tc>
        <w:tc>
          <w:tcPr>
            <w:tcW w:w="2551" w:type="dxa"/>
          </w:tcPr>
          <w:p w:rsidR="00B4740E" w:rsidRPr="00B4740E" w:rsidRDefault="006C6B86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4D229F">
              <w:rPr>
                <w:rFonts w:ascii="Georgia" w:hAnsi="Georgia"/>
              </w:rPr>
              <w:t>ΛΟΓΙΣΤΙΚΗΣ ΚΑΙ ΧΡΗΜΑΤΟΟΙΚΟΝΟΜΙΚΗΣ</w:t>
            </w:r>
          </w:p>
        </w:tc>
        <w:tc>
          <w:tcPr>
            <w:tcW w:w="1829" w:type="dxa"/>
          </w:tcPr>
          <w:p w:rsidR="00B4740E" w:rsidRPr="00B4740E" w:rsidRDefault="00960B0E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l-GR"/>
              </w:rPr>
              <w:t>Αναπληρωτής</w:t>
            </w:r>
            <w:r w:rsidR="00B4740E" w:rsidRPr="00B4740E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  <w:proofErr w:type="spellEnd"/>
          </w:p>
        </w:tc>
      </w:tr>
      <w:tr w:rsidR="00E54B8A" w:rsidRPr="00B4740E" w:rsidTr="001C31B2">
        <w:tc>
          <w:tcPr>
            <w:tcW w:w="567" w:type="dxa"/>
          </w:tcPr>
          <w:p w:rsidR="00E54B8A" w:rsidRPr="00B4740E" w:rsidRDefault="00E54B8A" w:rsidP="001C31B2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2</w:t>
            </w:r>
          </w:p>
        </w:tc>
        <w:tc>
          <w:tcPr>
            <w:tcW w:w="2836" w:type="dxa"/>
          </w:tcPr>
          <w:p w:rsidR="00E54B8A" w:rsidRPr="00B4740E" w:rsidRDefault="006C6B86" w:rsidP="006C6B86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8A33B0">
              <w:rPr>
                <w:rFonts w:ascii="Georgia" w:hAnsi="Georgia"/>
              </w:rPr>
              <w:t>Στεφάνου</w:t>
            </w:r>
            <w:proofErr w:type="spellEnd"/>
            <w:r w:rsidRPr="008A33B0">
              <w:rPr>
                <w:rFonts w:ascii="Georgia" w:hAnsi="Georgia"/>
              </w:rPr>
              <w:t xml:space="preserve"> </w:t>
            </w:r>
            <w:proofErr w:type="spellStart"/>
            <w:r w:rsidRPr="008A33B0">
              <w:rPr>
                <w:rFonts w:ascii="Georgia" w:hAnsi="Georgia"/>
              </w:rPr>
              <w:t>Κωνσταντίνος</w:t>
            </w:r>
            <w:proofErr w:type="spellEnd"/>
          </w:p>
        </w:tc>
        <w:tc>
          <w:tcPr>
            <w:tcW w:w="2424" w:type="dxa"/>
          </w:tcPr>
          <w:p w:rsidR="00E54B8A" w:rsidRPr="00B4740E" w:rsidRDefault="006C6B86" w:rsidP="006C6B86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8A33B0">
              <w:rPr>
                <w:rFonts w:ascii="Georgia" w:hAnsi="Georgia"/>
              </w:rPr>
              <w:t>ΑΛΕΞΑΝΔΡΕΙΟ ΤΕΙ ΘΕΣΣΑΛΟΝΙΚΗΣ</w:t>
            </w:r>
          </w:p>
        </w:tc>
        <w:tc>
          <w:tcPr>
            <w:tcW w:w="2551" w:type="dxa"/>
          </w:tcPr>
          <w:p w:rsidR="00E54B8A" w:rsidRPr="00B4740E" w:rsidRDefault="006C6B86" w:rsidP="006C6B86">
            <w:pPr>
              <w:ind w:firstLine="720"/>
              <w:rPr>
                <w:rFonts w:ascii="Georgia" w:hAnsi="Georgia"/>
                <w:sz w:val="24"/>
                <w:szCs w:val="24"/>
                <w:lang w:val="el-GR"/>
              </w:rPr>
            </w:pPr>
            <w:r w:rsidRPr="008A33B0">
              <w:rPr>
                <w:rFonts w:ascii="Georgia" w:hAnsi="Georgia"/>
              </w:rPr>
              <w:t>ΛΟΓΙΣΤΙΚΗΣ ΚΑΙ ΧΡΗΜΑΤΟΟΙΚΟΝΟΜΙΚΗΣ</w:t>
            </w:r>
          </w:p>
        </w:tc>
        <w:tc>
          <w:tcPr>
            <w:tcW w:w="1829" w:type="dxa"/>
          </w:tcPr>
          <w:p w:rsidR="00E54B8A" w:rsidRPr="00B4740E" w:rsidRDefault="00E54B8A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</w:p>
        </w:tc>
      </w:tr>
      <w:tr w:rsidR="00E54B8A" w:rsidRPr="00B4740E" w:rsidTr="001C31B2">
        <w:tc>
          <w:tcPr>
            <w:tcW w:w="567" w:type="dxa"/>
          </w:tcPr>
          <w:p w:rsidR="00E54B8A" w:rsidRPr="00B4740E" w:rsidRDefault="00E54B8A" w:rsidP="001C31B2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3</w:t>
            </w:r>
          </w:p>
        </w:tc>
        <w:tc>
          <w:tcPr>
            <w:tcW w:w="2836" w:type="dxa"/>
          </w:tcPr>
          <w:p w:rsidR="00E54B8A" w:rsidRPr="00B4740E" w:rsidRDefault="006C6B86" w:rsidP="006C6B86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Ιατρίδης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Γεώργιος</w:t>
            </w:r>
            <w:proofErr w:type="spellEnd"/>
          </w:p>
        </w:tc>
        <w:tc>
          <w:tcPr>
            <w:tcW w:w="2424" w:type="dxa"/>
          </w:tcPr>
          <w:p w:rsidR="00E54B8A" w:rsidRPr="00B4740E" w:rsidRDefault="006C6B86" w:rsidP="006C6B86">
            <w:pPr>
              <w:ind w:firstLine="34"/>
              <w:rPr>
                <w:rFonts w:ascii="Georgia" w:hAnsi="Georgia"/>
                <w:sz w:val="24"/>
                <w:szCs w:val="24"/>
                <w:lang w:val="el-GR"/>
              </w:rPr>
            </w:pPr>
            <w:r w:rsidRPr="00784E23">
              <w:rPr>
                <w:rFonts w:ascii="Georgia" w:hAnsi="Georgia"/>
                <w:sz w:val="24"/>
                <w:szCs w:val="24"/>
              </w:rPr>
              <w:t>ΠΑΝΕΠΙΣΤΗΜΙΟ ΘΕΣΣΑΛΙΑΣ</w:t>
            </w:r>
          </w:p>
        </w:tc>
        <w:tc>
          <w:tcPr>
            <w:tcW w:w="2551" w:type="dxa"/>
          </w:tcPr>
          <w:p w:rsidR="00E54B8A" w:rsidRPr="00B4740E" w:rsidRDefault="006C6B86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784E23">
              <w:rPr>
                <w:rFonts w:ascii="Georgia" w:hAnsi="Georgia"/>
                <w:sz w:val="24"/>
                <w:szCs w:val="24"/>
              </w:rPr>
              <w:t>ΟΙΚΟΝΟΜΙΚΩΝ ΕΠΙΣΤΗΜΩΝ</w:t>
            </w:r>
          </w:p>
        </w:tc>
        <w:tc>
          <w:tcPr>
            <w:tcW w:w="1829" w:type="dxa"/>
          </w:tcPr>
          <w:p w:rsidR="00E54B8A" w:rsidRPr="00B4740E" w:rsidRDefault="00960B0E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l-GR"/>
              </w:rPr>
              <w:t>Αναπληρωτής</w:t>
            </w:r>
            <w:r w:rsidR="00E54B8A" w:rsidRPr="00B4740E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  <w:proofErr w:type="spellEnd"/>
          </w:p>
        </w:tc>
      </w:tr>
      <w:tr w:rsidR="006C6B86" w:rsidRPr="00B4740E" w:rsidTr="001C31B2">
        <w:tc>
          <w:tcPr>
            <w:tcW w:w="567" w:type="dxa"/>
          </w:tcPr>
          <w:p w:rsidR="006C6B86" w:rsidRPr="00B4740E" w:rsidRDefault="006C6B86" w:rsidP="001C31B2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4</w:t>
            </w:r>
          </w:p>
        </w:tc>
        <w:tc>
          <w:tcPr>
            <w:tcW w:w="2836" w:type="dxa"/>
          </w:tcPr>
          <w:p w:rsidR="006C6B86" w:rsidRPr="00B4740E" w:rsidRDefault="006C6B86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4D229F">
              <w:rPr>
                <w:rFonts w:ascii="Georgia" w:hAnsi="Georgia"/>
                <w:sz w:val="24"/>
                <w:szCs w:val="24"/>
              </w:rPr>
              <w:t>Συκιανάκης</w:t>
            </w:r>
            <w:proofErr w:type="spellEnd"/>
            <w:r w:rsidRPr="004D229F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4D229F">
              <w:rPr>
                <w:rFonts w:ascii="Georgia" w:hAnsi="Georgia"/>
                <w:sz w:val="24"/>
                <w:szCs w:val="24"/>
              </w:rPr>
              <w:t>Νικόλαος</w:t>
            </w:r>
            <w:proofErr w:type="spellEnd"/>
          </w:p>
        </w:tc>
        <w:tc>
          <w:tcPr>
            <w:tcW w:w="2424" w:type="dxa"/>
          </w:tcPr>
          <w:p w:rsidR="006C6B86" w:rsidRPr="00B4740E" w:rsidRDefault="006C6B86" w:rsidP="00780E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4D229F">
              <w:rPr>
                <w:rFonts w:ascii="Georgia" w:hAnsi="Georgia"/>
                <w:sz w:val="24"/>
                <w:szCs w:val="24"/>
              </w:rPr>
              <w:t>ΤΕΙ ΠΕΙΡΑΙΑ</w:t>
            </w:r>
          </w:p>
        </w:tc>
        <w:tc>
          <w:tcPr>
            <w:tcW w:w="2551" w:type="dxa"/>
          </w:tcPr>
          <w:p w:rsidR="006C6B86" w:rsidRPr="00B4740E" w:rsidRDefault="006C6B86" w:rsidP="00B41099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4D229F">
              <w:rPr>
                <w:rFonts w:ascii="Georgia" w:hAnsi="Georgia"/>
                <w:sz w:val="24"/>
                <w:szCs w:val="24"/>
              </w:rPr>
              <w:t>Λογιστικής</w:t>
            </w:r>
            <w:proofErr w:type="spellEnd"/>
            <w:r w:rsidRPr="004D229F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4D229F">
              <w:rPr>
                <w:rFonts w:ascii="Georgia" w:hAnsi="Georgia"/>
                <w:sz w:val="24"/>
                <w:szCs w:val="24"/>
              </w:rPr>
              <w:t>και</w:t>
            </w:r>
            <w:proofErr w:type="spellEnd"/>
            <w:r w:rsidRPr="004D229F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4D229F">
              <w:rPr>
                <w:rFonts w:ascii="Georgia" w:hAnsi="Georgia"/>
                <w:sz w:val="24"/>
                <w:szCs w:val="24"/>
              </w:rPr>
              <w:t>Χρηματοοικονομικής</w:t>
            </w:r>
            <w:proofErr w:type="spellEnd"/>
          </w:p>
        </w:tc>
        <w:tc>
          <w:tcPr>
            <w:tcW w:w="1829" w:type="dxa"/>
          </w:tcPr>
          <w:p w:rsidR="006C6B86" w:rsidRPr="00B4740E" w:rsidRDefault="006C6B86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</w:p>
        </w:tc>
      </w:tr>
      <w:tr w:rsidR="006C6B86" w:rsidRPr="00B4740E" w:rsidTr="001C31B2">
        <w:tc>
          <w:tcPr>
            <w:tcW w:w="567" w:type="dxa"/>
          </w:tcPr>
          <w:p w:rsidR="006C6B86" w:rsidRPr="00B4740E" w:rsidRDefault="006C6B86" w:rsidP="001C31B2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5</w:t>
            </w:r>
          </w:p>
        </w:tc>
        <w:tc>
          <w:tcPr>
            <w:tcW w:w="2836" w:type="dxa"/>
          </w:tcPr>
          <w:p w:rsidR="006C6B86" w:rsidRPr="00B4740E" w:rsidRDefault="006C6B86" w:rsidP="006C6B86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Γκούμας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Σ</w:t>
            </w:r>
            <w:r>
              <w:rPr>
                <w:rFonts w:ascii="Georgia" w:hAnsi="Georgia"/>
                <w:sz w:val="24"/>
                <w:szCs w:val="24"/>
                <w:lang w:val="el-GR"/>
              </w:rPr>
              <w:t>π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υρίδων</w:t>
            </w:r>
            <w:proofErr w:type="spellEnd"/>
          </w:p>
        </w:tc>
        <w:tc>
          <w:tcPr>
            <w:tcW w:w="2424" w:type="dxa"/>
          </w:tcPr>
          <w:p w:rsidR="006C6B86" w:rsidRPr="00B4740E" w:rsidRDefault="006C6B86" w:rsidP="00702E48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4D229F">
              <w:rPr>
                <w:rFonts w:ascii="Georgia" w:hAnsi="Georgia"/>
                <w:sz w:val="24"/>
                <w:szCs w:val="24"/>
              </w:rPr>
              <w:t>ΤΕΙ ΠΕΙΡΑΙΑ</w:t>
            </w:r>
          </w:p>
        </w:tc>
        <w:tc>
          <w:tcPr>
            <w:tcW w:w="2551" w:type="dxa"/>
          </w:tcPr>
          <w:p w:rsidR="006C6B86" w:rsidRPr="00B4740E" w:rsidRDefault="006C6B86" w:rsidP="00702E48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4D229F">
              <w:rPr>
                <w:rFonts w:ascii="Georgia" w:hAnsi="Georgia"/>
                <w:sz w:val="24"/>
                <w:szCs w:val="24"/>
              </w:rPr>
              <w:t>Λογιστικής</w:t>
            </w:r>
            <w:proofErr w:type="spellEnd"/>
            <w:r w:rsidRPr="004D229F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4D229F">
              <w:rPr>
                <w:rFonts w:ascii="Georgia" w:hAnsi="Georgia"/>
                <w:sz w:val="24"/>
                <w:szCs w:val="24"/>
              </w:rPr>
              <w:t>και</w:t>
            </w:r>
            <w:proofErr w:type="spellEnd"/>
            <w:r w:rsidRPr="004D229F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4D229F">
              <w:rPr>
                <w:rFonts w:ascii="Georgia" w:hAnsi="Georgia"/>
                <w:sz w:val="24"/>
                <w:szCs w:val="24"/>
              </w:rPr>
              <w:t>Χρηματοοικονομικής</w:t>
            </w:r>
            <w:proofErr w:type="spellEnd"/>
          </w:p>
        </w:tc>
        <w:tc>
          <w:tcPr>
            <w:tcW w:w="1829" w:type="dxa"/>
          </w:tcPr>
          <w:p w:rsidR="006C6B86" w:rsidRPr="00B4740E" w:rsidRDefault="00960B0E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l-GR"/>
              </w:rPr>
              <w:t>Αναπληρωτής</w:t>
            </w:r>
            <w:r w:rsidR="006C6B86" w:rsidRPr="00B4740E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  <w:proofErr w:type="spellEnd"/>
          </w:p>
        </w:tc>
      </w:tr>
      <w:tr w:rsidR="006C6B86" w:rsidRPr="00B4740E" w:rsidTr="001C31B2">
        <w:tc>
          <w:tcPr>
            <w:tcW w:w="567" w:type="dxa"/>
          </w:tcPr>
          <w:p w:rsidR="006C6B86" w:rsidRPr="00B4740E" w:rsidRDefault="006C6B86" w:rsidP="001C31B2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6</w:t>
            </w:r>
          </w:p>
        </w:tc>
        <w:tc>
          <w:tcPr>
            <w:tcW w:w="2836" w:type="dxa"/>
          </w:tcPr>
          <w:p w:rsidR="006C6B86" w:rsidRPr="00B4740E" w:rsidRDefault="006C6B86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Διακομιχάλης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Μιχαήλ</w:t>
            </w:r>
            <w:proofErr w:type="spellEnd"/>
          </w:p>
        </w:tc>
        <w:tc>
          <w:tcPr>
            <w:tcW w:w="2424" w:type="dxa"/>
          </w:tcPr>
          <w:p w:rsidR="006C6B86" w:rsidRPr="00B4740E" w:rsidRDefault="006C6B86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732AB5">
              <w:rPr>
                <w:rFonts w:ascii="Georgia" w:hAnsi="Georgia"/>
                <w:sz w:val="24"/>
                <w:szCs w:val="24"/>
              </w:rPr>
              <w:t xml:space="preserve">Τ.Ε.Ι. </w:t>
            </w:r>
            <w:r w:rsidRPr="00784E23">
              <w:rPr>
                <w:rFonts w:ascii="Georgia" w:hAnsi="Georgia"/>
                <w:sz w:val="24"/>
                <w:szCs w:val="24"/>
              </w:rPr>
              <w:t>ΗΠΕΙΡΟΥ</w:t>
            </w:r>
          </w:p>
        </w:tc>
        <w:tc>
          <w:tcPr>
            <w:tcW w:w="2551" w:type="dxa"/>
          </w:tcPr>
          <w:p w:rsidR="006C6B86" w:rsidRPr="00B4740E" w:rsidRDefault="006C6B86" w:rsidP="00702E48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4D229F">
              <w:rPr>
                <w:rFonts w:ascii="Georgia" w:hAnsi="Georgia"/>
                <w:sz w:val="24"/>
                <w:szCs w:val="24"/>
              </w:rPr>
              <w:t>Λογιστικής</w:t>
            </w:r>
            <w:proofErr w:type="spellEnd"/>
            <w:r w:rsidRPr="004D229F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4D229F">
              <w:rPr>
                <w:rFonts w:ascii="Georgia" w:hAnsi="Georgia"/>
                <w:sz w:val="24"/>
                <w:szCs w:val="24"/>
              </w:rPr>
              <w:t>και</w:t>
            </w:r>
            <w:proofErr w:type="spellEnd"/>
            <w:r w:rsidRPr="004D229F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4D229F">
              <w:rPr>
                <w:rFonts w:ascii="Georgia" w:hAnsi="Georgia"/>
                <w:sz w:val="24"/>
                <w:szCs w:val="24"/>
              </w:rPr>
              <w:t>Χρηματοοικονομικής</w:t>
            </w:r>
            <w:proofErr w:type="spellEnd"/>
          </w:p>
        </w:tc>
        <w:tc>
          <w:tcPr>
            <w:tcW w:w="1829" w:type="dxa"/>
          </w:tcPr>
          <w:p w:rsidR="006C6B86" w:rsidRPr="00B4740E" w:rsidRDefault="006C6B86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>
              <w:rPr>
                <w:rFonts w:ascii="Georgia" w:hAnsi="Georgia"/>
                <w:sz w:val="24"/>
                <w:szCs w:val="24"/>
                <w:lang w:val="el-GR"/>
              </w:rPr>
              <w:t>Αναπληρωτής</w:t>
            </w: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</w:p>
        </w:tc>
      </w:tr>
      <w:tr w:rsidR="006C6B86" w:rsidRPr="00B4740E" w:rsidTr="001C31B2">
        <w:tc>
          <w:tcPr>
            <w:tcW w:w="567" w:type="dxa"/>
          </w:tcPr>
          <w:p w:rsidR="006C6B86" w:rsidRPr="00B4740E" w:rsidRDefault="006C6B86" w:rsidP="001C31B2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7</w:t>
            </w:r>
          </w:p>
        </w:tc>
        <w:tc>
          <w:tcPr>
            <w:tcW w:w="2836" w:type="dxa"/>
          </w:tcPr>
          <w:p w:rsidR="006C6B86" w:rsidRPr="00B4740E" w:rsidRDefault="006C6B86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Καραμάνης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Κωνσταντίνος</w:t>
            </w:r>
            <w:proofErr w:type="spellEnd"/>
          </w:p>
        </w:tc>
        <w:tc>
          <w:tcPr>
            <w:tcW w:w="2424" w:type="dxa"/>
          </w:tcPr>
          <w:p w:rsidR="006C6B86" w:rsidRPr="00B4740E" w:rsidRDefault="006C6B86" w:rsidP="00EF28FA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784E23">
              <w:rPr>
                <w:rFonts w:ascii="Georgia" w:hAnsi="Georgia"/>
                <w:sz w:val="24"/>
                <w:szCs w:val="24"/>
              </w:rPr>
              <w:t>ΟΙΚΟΝΟΜΙΚΟ ΠΑΝΕΠΙΣΤΗΜΙΟ ΑΘΗΝΩΝ</w:t>
            </w:r>
          </w:p>
        </w:tc>
        <w:tc>
          <w:tcPr>
            <w:tcW w:w="2551" w:type="dxa"/>
          </w:tcPr>
          <w:p w:rsidR="006C6B86" w:rsidRPr="00B4740E" w:rsidRDefault="006C6B86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784E23">
              <w:rPr>
                <w:rFonts w:ascii="Georgia" w:hAnsi="Georgia"/>
                <w:sz w:val="24"/>
                <w:szCs w:val="24"/>
              </w:rPr>
              <w:t>ΟΡΓΑΝΩΣΗΣ ΚΑΙ ΔΙΟΙΚΗΣΗΣ ΕΠΙΧΕΙΡΗΣΕΩΝ</w:t>
            </w:r>
          </w:p>
        </w:tc>
        <w:tc>
          <w:tcPr>
            <w:tcW w:w="1829" w:type="dxa"/>
          </w:tcPr>
          <w:p w:rsidR="006C6B86" w:rsidRPr="00B4740E" w:rsidRDefault="006C6B86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</w:p>
        </w:tc>
      </w:tr>
      <w:tr w:rsidR="006C6B86" w:rsidRPr="00B4740E" w:rsidTr="001C31B2">
        <w:tc>
          <w:tcPr>
            <w:tcW w:w="567" w:type="dxa"/>
          </w:tcPr>
          <w:p w:rsidR="006C6B86" w:rsidRPr="00B4740E" w:rsidRDefault="006C6B86" w:rsidP="001C31B2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8</w:t>
            </w:r>
          </w:p>
        </w:tc>
        <w:tc>
          <w:tcPr>
            <w:tcW w:w="2836" w:type="dxa"/>
          </w:tcPr>
          <w:p w:rsidR="006C6B86" w:rsidRPr="00B4740E" w:rsidRDefault="006C6B86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Μπάλας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Απόστολος</w:t>
            </w:r>
            <w:proofErr w:type="spellEnd"/>
          </w:p>
        </w:tc>
        <w:tc>
          <w:tcPr>
            <w:tcW w:w="2424" w:type="dxa"/>
          </w:tcPr>
          <w:p w:rsidR="006C6B86" w:rsidRPr="00B4740E" w:rsidRDefault="006C6B86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784E23">
              <w:rPr>
                <w:rFonts w:ascii="Georgia" w:hAnsi="Georgia"/>
                <w:sz w:val="24"/>
                <w:szCs w:val="24"/>
              </w:rPr>
              <w:t>ΟΙΚΟΝΟΜΙΚΟ ΠΑΝΕΠΙΣΤΗΜΙΟ ΑΘΗΝΩΝ</w:t>
            </w:r>
          </w:p>
        </w:tc>
        <w:tc>
          <w:tcPr>
            <w:tcW w:w="2551" w:type="dxa"/>
          </w:tcPr>
          <w:p w:rsidR="006C6B86" w:rsidRPr="00B4740E" w:rsidRDefault="006C6B86" w:rsidP="006C6B86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732AB5">
              <w:rPr>
                <w:rFonts w:ascii="Georgia" w:hAnsi="Georgia"/>
                <w:sz w:val="24"/>
                <w:szCs w:val="24"/>
              </w:rPr>
              <w:t>Λογιστικής</w:t>
            </w:r>
            <w:proofErr w:type="spellEnd"/>
            <w:r w:rsidRPr="00732AB5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732AB5">
              <w:rPr>
                <w:rFonts w:ascii="Georgia" w:hAnsi="Georgia"/>
                <w:sz w:val="24"/>
                <w:szCs w:val="24"/>
              </w:rPr>
              <w:t>και</w:t>
            </w:r>
            <w:proofErr w:type="spellEnd"/>
            <w:r w:rsidRPr="00732AB5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732AB5">
              <w:rPr>
                <w:rFonts w:ascii="Georgia" w:hAnsi="Georgia"/>
                <w:sz w:val="24"/>
                <w:szCs w:val="24"/>
              </w:rPr>
              <w:t>Χρηματοοικονομικής</w:t>
            </w:r>
            <w:proofErr w:type="spellEnd"/>
          </w:p>
        </w:tc>
        <w:tc>
          <w:tcPr>
            <w:tcW w:w="1829" w:type="dxa"/>
          </w:tcPr>
          <w:p w:rsidR="006C6B86" w:rsidRPr="00B4740E" w:rsidRDefault="006C6B86" w:rsidP="00EF28FA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Καθηγ</w:t>
            </w:r>
            <w:r>
              <w:rPr>
                <w:rFonts w:ascii="Georgia" w:hAnsi="Georgia"/>
                <w:sz w:val="24"/>
                <w:szCs w:val="24"/>
                <w:lang w:val="el-GR"/>
              </w:rPr>
              <w:t>ητής</w:t>
            </w:r>
          </w:p>
        </w:tc>
      </w:tr>
      <w:tr w:rsidR="006C6B86" w:rsidRPr="00B4740E" w:rsidTr="001C31B2">
        <w:tc>
          <w:tcPr>
            <w:tcW w:w="567" w:type="dxa"/>
          </w:tcPr>
          <w:p w:rsidR="006C6B86" w:rsidRPr="00B4740E" w:rsidRDefault="006C6B86" w:rsidP="001C31B2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9</w:t>
            </w:r>
          </w:p>
        </w:tc>
        <w:tc>
          <w:tcPr>
            <w:tcW w:w="2836" w:type="dxa"/>
          </w:tcPr>
          <w:p w:rsidR="006C6B86" w:rsidRPr="00B4740E" w:rsidRDefault="006C6B86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Νεγκάκης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Χρήστος</w:t>
            </w:r>
            <w:proofErr w:type="spellEnd"/>
          </w:p>
        </w:tc>
        <w:tc>
          <w:tcPr>
            <w:tcW w:w="2424" w:type="dxa"/>
          </w:tcPr>
          <w:p w:rsidR="006C6B86" w:rsidRPr="00B4740E" w:rsidRDefault="006C6B86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51C06">
              <w:rPr>
                <w:rFonts w:ascii="Georgia" w:hAnsi="Georgia"/>
                <w:sz w:val="24"/>
                <w:szCs w:val="24"/>
              </w:rPr>
              <w:t>ΠΑΝΕΠΙΣΤΗΜΙΟ ΜΑΚΕΔΟΝΙΑΣ</w:t>
            </w:r>
          </w:p>
        </w:tc>
        <w:tc>
          <w:tcPr>
            <w:tcW w:w="2551" w:type="dxa"/>
          </w:tcPr>
          <w:p w:rsidR="006C6B86" w:rsidRPr="006C6B86" w:rsidRDefault="006C6B86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51C06">
              <w:rPr>
                <w:rFonts w:ascii="Georgia" w:hAnsi="Georgia"/>
                <w:sz w:val="24"/>
                <w:szCs w:val="24"/>
              </w:rPr>
              <w:t>ΛΟΓΙΣΤΙΚΗΣ ΚΑΙ ΧΡΗΜΑΤΟΟΙΚΟΝΟΜΙΚΗΣ</w:t>
            </w:r>
          </w:p>
        </w:tc>
        <w:tc>
          <w:tcPr>
            <w:tcW w:w="1829" w:type="dxa"/>
          </w:tcPr>
          <w:p w:rsidR="006C6B86" w:rsidRPr="00B4740E" w:rsidRDefault="006C6B86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</w:p>
        </w:tc>
      </w:tr>
      <w:tr w:rsidR="006C6B86" w:rsidRPr="00B4740E" w:rsidTr="001C31B2">
        <w:tc>
          <w:tcPr>
            <w:tcW w:w="567" w:type="dxa"/>
          </w:tcPr>
          <w:p w:rsidR="006C6B86" w:rsidRPr="00B4740E" w:rsidRDefault="006C6B86" w:rsidP="001C31B2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lastRenderedPageBreak/>
              <w:t>10</w:t>
            </w:r>
          </w:p>
        </w:tc>
        <w:tc>
          <w:tcPr>
            <w:tcW w:w="2836" w:type="dxa"/>
          </w:tcPr>
          <w:p w:rsidR="006C6B86" w:rsidRPr="00B4740E" w:rsidRDefault="006C6B86" w:rsidP="006C6B86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Παπαδάκη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Αφροδίτη</w:t>
            </w:r>
            <w:proofErr w:type="spellEnd"/>
          </w:p>
        </w:tc>
        <w:tc>
          <w:tcPr>
            <w:tcW w:w="2424" w:type="dxa"/>
          </w:tcPr>
          <w:p w:rsidR="006C6B86" w:rsidRPr="00B4740E" w:rsidRDefault="006C6B86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477CF3">
              <w:rPr>
                <w:rFonts w:ascii="Georgia" w:hAnsi="Georgia"/>
                <w:sz w:val="24"/>
                <w:szCs w:val="24"/>
              </w:rPr>
              <w:t>ΟΙΚΟΝΟΜΙΚΟ ΠΑΝΕΠΙΣΤΗΜΙΟ ΑΘΗΝΩΝ</w:t>
            </w:r>
          </w:p>
        </w:tc>
        <w:tc>
          <w:tcPr>
            <w:tcW w:w="2551" w:type="dxa"/>
          </w:tcPr>
          <w:p w:rsidR="006C6B86" w:rsidRPr="00B4740E" w:rsidRDefault="006C6B86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477CF3">
              <w:rPr>
                <w:rFonts w:ascii="Georgia" w:hAnsi="Georgia"/>
                <w:sz w:val="24"/>
                <w:szCs w:val="24"/>
              </w:rPr>
              <w:t>ΛΟΓΙΣΤΙΚΗΣ ΚΑΙ ΧΡΗΜΑΤΟΟΙΚΟΝΟΜΙΚΗΣ</w:t>
            </w:r>
          </w:p>
        </w:tc>
        <w:tc>
          <w:tcPr>
            <w:tcW w:w="1829" w:type="dxa"/>
          </w:tcPr>
          <w:p w:rsidR="006C6B86" w:rsidRPr="00B4740E" w:rsidRDefault="006C6B86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>
              <w:rPr>
                <w:rFonts w:ascii="Georgia" w:hAnsi="Georgia"/>
                <w:sz w:val="24"/>
                <w:szCs w:val="24"/>
                <w:lang w:val="el-GR"/>
              </w:rPr>
              <w:t>Καθηγήτρια</w:t>
            </w:r>
          </w:p>
        </w:tc>
      </w:tr>
      <w:tr w:rsidR="006C6B86" w:rsidRPr="00B4740E" w:rsidTr="001C31B2">
        <w:tc>
          <w:tcPr>
            <w:tcW w:w="567" w:type="dxa"/>
          </w:tcPr>
          <w:p w:rsidR="006C6B86" w:rsidRPr="00B4740E" w:rsidRDefault="006C6B86" w:rsidP="001C31B2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11</w:t>
            </w:r>
          </w:p>
        </w:tc>
        <w:tc>
          <w:tcPr>
            <w:tcW w:w="2836" w:type="dxa"/>
          </w:tcPr>
          <w:p w:rsidR="006C6B86" w:rsidRPr="00B4740E" w:rsidRDefault="006C6B86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Σπαθής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Χαράλαμπος</w:t>
            </w:r>
            <w:proofErr w:type="spellEnd"/>
          </w:p>
        </w:tc>
        <w:tc>
          <w:tcPr>
            <w:tcW w:w="2424" w:type="dxa"/>
          </w:tcPr>
          <w:p w:rsidR="006C6B86" w:rsidRPr="00B4740E" w:rsidRDefault="006C6B86" w:rsidP="006C6B86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477CF3">
              <w:rPr>
                <w:rFonts w:ascii="Georgia" w:hAnsi="Georgia"/>
                <w:sz w:val="24"/>
                <w:szCs w:val="24"/>
              </w:rPr>
              <w:t>ΑΡΙΣΤΟΤΕΛΕΙΟ ΠΑΝΕΠΙΣΤΗΜΙΟ ΘΕΣ/ΝΙΚΗΣ</w:t>
            </w:r>
          </w:p>
        </w:tc>
        <w:tc>
          <w:tcPr>
            <w:tcW w:w="2551" w:type="dxa"/>
          </w:tcPr>
          <w:p w:rsidR="006C6B86" w:rsidRPr="00B4740E" w:rsidRDefault="006C6B86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477CF3">
              <w:rPr>
                <w:rFonts w:ascii="Georgia" w:hAnsi="Georgia"/>
                <w:sz w:val="24"/>
                <w:szCs w:val="24"/>
              </w:rPr>
              <w:t>ΟΙΚΟΝΟΜΙΚΩΝ ΕΠΙΣΤΗΜΩΝ</w:t>
            </w:r>
          </w:p>
        </w:tc>
        <w:tc>
          <w:tcPr>
            <w:tcW w:w="1829" w:type="dxa"/>
          </w:tcPr>
          <w:p w:rsidR="006C6B86" w:rsidRPr="00B4740E" w:rsidRDefault="006C6B86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</w:p>
        </w:tc>
      </w:tr>
    </w:tbl>
    <w:p w:rsidR="00B4740E" w:rsidRDefault="00B4740E" w:rsidP="00B4740E">
      <w:pPr>
        <w:jc w:val="both"/>
        <w:rPr>
          <w:rFonts w:ascii="Georgia" w:hAnsi="Georgia"/>
          <w:sz w:val="24"/>
          <w:szCs w:val="24"/>
          <w:lang w:val="el-GR"/>
        </w:rPr>
      </w:pPr>
    </w:p>
    <w:p w:rsidR="00EF28FA" w:rsidRPr="008E150A" w:rsidRDefault="00EF28FA" w:rsidP="00EF28FA">
      <w:pPr>
        <w:jc w:val="both"/>
        <w:rPr>
          <w:rFonts w:ascii="Georgia" w:hAnsi="Georgia"/>
          <w:b/>
          <w:sz w:val="24"/>
          <w:szCs w:val="24"/>
          <w:lang w:val="el-GR"/>
        </w:rPr>
      </w:pPr>
      <w:r w:rsidRPr="008E150A">
        <w:rPr>
          <w:rFonts w:ascii="Georgia" w:hAnsi="Georgia"/>
          <w:b/>
          <w:sz w:val="24"/>
          <w:szCs w:val="24"/>
          <w:lang w:val="el-GR"/>
        </w:rPr>
        <w:t xml:space="preserve">Β) Προέδρους Τμημάτων </w:t>
      </w:r>
    </w:p>
    <w:p w:rsidR="00960B0E" w:rsidRDefault="00960B0E" w:rsidP="008E150A">
      <w:pPr>
        <w:pStyle w:val="Default"/>
        <w:numPr>
          <w:ilvl w:val="0"/>
          <w:numId w:val="1"/>
        </w:numPr>
        <w:rPr>
          <w:rFonts w:ascii="Georgia" w:hAnsi="Georgia"/>
          <w:color w:val="auto"/>
        </w:rPr>
      </w:pPr>
      <w:r w:rsidRPr="00732AB5">
        <w:rPr>
          <w:rFonts w:ascii="Georgia" w:hAnsi="Georgia"/>
        </w:rPr>
        <w:t xml:space="preserve">Τμήματος </w:t>
      </w:r>
      <w:r w:rsidRPr="00477CF3">
        <w:rPr>
          <w:rFonts w:ascii="Georgia" w:hAnsi="Georgia"/>
        </w:rPr>
        <w:t>ΟΙΚΟΝΟΜΙΚΩΝ ΕΠΙΣΤΗΜΩΝ</w:t>
      </w:r>
      <w:r w:rsidRPr="00732AB5">
        <w:rPr>
          <w:rFonts w:ascii="Georgia" w:hAnsi="Georgia"/>
        </w:rPr>
        <w:t xml:space="preserve">, </w:t>
      </w:r>
      <w:r w:rsidRPr="00477CF3">
        <w:rPr>
          <w:rFonts w:ascii="Georgia" w:hAnsi="Georgia"/>
        </w:rPr>
        <w:t>ΑΡΙΣΤΟΤΕΛΕΙΟ ΠΑΝΕΠΙΣΤΗΜΙΟ ΘΕΣ/ΝΙΚΗΣ</w:t>
      </w:r>
      <w:r w:rsidRPr="008E150A">
        <w:rPr>
          <w:rFonts w:ascii="Georgia" w:hAnsi="Georgia"/>
          <w:color w:val="auto"/>
        </w:rPr>
        <w:t xml:space="preserve"> </w:t>
      </w:r>
    </w:p>
    <w:p w:rsidR="00960B0E" w:rsidRDefault="00960B0E" w:rsidP="008E150A">
      <w:pPr>
        <w:pStyle w:val="Default"/>
        <w:numPr>
          <w:ilvl w:val="0"/>
          <w:numId w:val="1"/>
        </w:numPr>
        <w:rPr>
          <w:rFonts w:ascii="Georgia" w:eastAsia="Times New Roman" w:hAnsi="Georgia" w:cs="Times New Roman"/>
          <w:color w:val="auto"/>
          <w:lang w:eastAsia="el-GR"/>
        </w:rPr>
      </w:pPr>
      <w:r w:rsidRPr="00732AB5">
        <w:rPr>
          <w:rFonts w:ascii="Georgia" w:hAnsi="Georgia"/>
        </w:rPr>
        <w:t xml:space="preserve">Τμήματος </w:t>
      </w:r>
      <w:r w:rsidRPr="00477CF3">
        <w:rPr>
          <w:rFonts w:ascii="Georgia" w:hAnsi="Georgia"/>
        </w:rPr>
        <w:t>ΛΟΓΙΣΤΙΚΗΣ ΚΑΙ ΧΡΗΜΑΤΟΟΙΚΟΝΟΜΙΚΗΣ</w:t>
      </w:r>
      <w:r w:rsidRPr="00732AB5">
        <w:rPr>
          <w:rFonts w:ascii="Georgia" w:hAnsi="Georgia"/>
        </w:rPr>
        <w:t xml:space="preserve">, </w:t>
      </w:r>
      <w:r w:rsidRPr="00477CF3">
        <w:rPr>
          <w:rFonts w:ascii="Georgia" w:hAnsi="Georgia"/>
        </w:rPr>
        <w:t>ΟΙΚΟΝΟΜΙΚΟ ΠΑΝΕΠΙΣΤΗΜΙΟ ΑΘΗΝΩΝ</w:t>
      </w:r>
      <w:r w:rsidRPr="008E150A">
        <w:rPr>
          <w:rFonts w:ascii="Georgia" w:eastAsia="Times New Roman" w:hAnsi="Georgia" w:cs="Times New Roman"/>
          <w:color w:val="auto"/>
          <w:lang w:eastAsia="el-GR"/>
        </w:rPr>
        <w:t xml:space="preserve"> </w:t>
      </w:r>
    </w:p>
    <w:p w:rsidR="00960B0E" w:rsidRDefault="00960B0E" w:rsidP="008E150A">
      <w:pPr>
        <w:pStyle w:val="Default"/>
        <w:numPr>
          <w:ilvl w:val="0"/>
          <w:numId w:val="1"/>
        </w:numPr>
        <w:rPr>
          <w:rFonts w:ascii="Georgia" w:eastAsia="Times New Roman" w:hAnsi="Georgia" w:cs="Times New Roman"/>
          <w:color w:val="auto"/>
          <w:lang w:eastAsia="el-GR"/>
        </w:rPr>
      </w:pPr>
      <w:r w:rsidRPr="00732AB5">
        <w:rPr>
          <w:rFonts w:ascii="Georgia" w:hAnsi="Georgia"/>
        </w:rPr>
        <w:t xml:space="preserve">Τμήματος </w:t>
      </w:r>
      <w:r w:rsidRPr="00B51C06">
        <w:rPr>
          <w:rFonts w:ascii="Georgia" w:hAnsi="Georgia"/>
        </w:rPr>
        <w:t>ΛΟΓΙΣΤΙΚΗΣ ΚΑΙ ΧΡΗΜΑΤΟΟΙΚΟΝΟΜΙΚΗΣ</w:t>
      </w:r>
      <w:r w:rsidRPr="00732AB5">
        <w:rPr>
          <w:rFonts w:ascii="Georgia" w:hAnsi="Georgia"/>
        </w:rPr>
        <w:t xml:space="preserve">, </w:t>
      </w:r>
      <w:r w:rsidRPr="00B51C06">
        <w:rPr>
          <w:rFonts w:ascii="Georgia" w:hAnsi="Georgia"/>
        </w:rPr>
        <w:t>ΠΑΝΕΠΙΣΤΗΜΙΟ ΜΑΚΕΔΟΝΙΑΣ</w:t>
      </w:r>
      <w:r w:rsidRPr="008E150A">
        <w:rPr>
          <w:rFonts w:ascii="Georgia" w:eastAsia="Times New Roman" w:hAnsi="Georgia" w:cs="Times New Roman"/>
          <w:color w:val="auto"/>
          <w:lang w:eastAsia="el-GR"/>
        </w:rPr>
        <w:t xml:space="preserve"> </w:t>
      </w:r>
    </w:p>
    <w:p w:rsidR="00960B0E" w:rsidRPr="00960B0E" w:rsidRDefault="00960B0E" w:rsidP="008E150A">
      <w:pPr>
        <w:pStyle w:val="Default"/>
        <w:numPr>
          <w:ilvl w:val="0"/>
          <w:numId w:val="1"/>
        </w:numPr>
        <w:rPr>
          <w:rFonts w:ascii="Georgia" w:eastAsia="Times New Roman" w:hAnsi="Georgia" w:cs="Times New Roman"/>
          <w:color w:val="auto"/>
          <w:lang w:eastAsia="el-GR"/>
        </w:rPr>
      </w:pPr>
      <w:r w:rsidRPr="00732AB5">
        <w:rPr>
          <w:rFonts w:ascii="Georgia" w:hAnsi="Georgia"/>
        </w:rPr>
        <w:t xml:space="preserve">Τμήματος </w:t>
      </w:r>
      <w:r w:rsidRPr="00784E23">
        <w:rPr>
          <w:rFonts w:ascii="Georgia" w:hAnsi="Georgia"/>
        </w:rPr>
        <w:t xml:space="preserve">ΛΟΓΙΣΤΙΚΗΣ ΚΑΙ ΧΡΗΜΑΤΟΟΙΚΟΝΟΜΙΚΗΣ </w:t>
      </w:r>
      <w:r w:rsidRPr="00732AB5">
        <w:rPr>
          <w:rFonts w:ascii="Georgia" w:hAnsi="Georgia"/>
        </w:rPr>
        <w:t xml:space="preserve">Τ.Ε.Ι. </w:t>
      </w:r>
      <w:r w:rsidRPr="00784E23">
        <w:rPr>
          <w:rFonts w:ascii="Georgia" w:hAnsi="Georgia"/>
        </w:rPr>
        <w:t xml:space="preserve">ΗΠΕΙΡΟΥ </w:t>
      </w:r>
    </w:p>
    <w:p w:rsidR="008E150A" w:rsidRPr="008E150A" w:rsidRDefault="00960B0E" w:rsidP="008E150A">
      <w:pPr>
        <w:pStyle w:val="Default"/>
        <w:numPr>
          <w:ilvl w:val="0"/>
          <w:numId w:val="1"/>
        </w:numPr>
        <w:rPr>
          <w:rFonts w:ascii="Georgia" w:hAnsi="Georgia"/>
          <w:color w:val="auto"/>
        </w:rPr>
      </w:pPr>
      <w:r w:rsidRPr="00732AB5">
        <w:rPr>
          <w:rFonts w:ascii="Georgia" w:hAnsi="Georgia"/>
        </w:rPr>
        <w:t xml:space="preserve">Τμήματος </w:t>
      </w:r>
      <w:r w:rsidRPr="00867E1F">
        <w:rPr>
          <w:rFonts w:ascii="Georgia" w:hAnsi="Georgia"/>
        </w:rPr>
        <w:t>ΛΟΓΙΣΤΙΚΗΣ ΚΑΙ ΧΡΗΜΑΤΟΟΙΚΟΝΟΜΙΚΗΣ</w:t>
      </w:r>
      <w:r w:rsidRPr="00732AB5">
        <w:rPr>
          <w:rFonts w:ascii="Georgia" w:hAnsi="Georgia"/>
        </w:rPr>
        <w:t xml:space="preserve">, Τ.Ε.Ι. </w:t>
      </w:r>
      <w:r w:rsidRPr="00867E1F">
        <w:rPr>
          <w:rFonts w:ascii="Georgia" w:hAnsi="Georgia"/>
        </w:rPr>
        <w:t>ΠΕΙΡΑΙΑ</w:t>
      </w:r>
      <w:r w:rsidRPr="008E150A">
        <w:rPr>
          <w:rFonts w:ascii="Georgia" w:hAnsi="Georgia"/>
          <w:color w:val="auto"/>
        </w:rPr>
        <w:t xml:space="preserve"> </w:t>
      </w:r>
    </w:p>
    <w:p w:rsidR="00960B0E" w:rsidRDefault="00960B0E" w:rsidP="008E150A">
      <w:pPr>
        <w:pStyle w:val="Default"/>
        <w:numPr>
          <w:ilvl w:val="0"/>
          <w:numId w:val="1"/>
        </w:numPr>
        <w:rPr>
          <w:rFonts w:ascii="Georgia" w:eastAsia="Times New Roman" w:hAnsi="Georgia" w:cs="Times New Roman"/>
          <w:color w:val="auto"/>
          <w:lang w:eastAsia="el-GR"/>
        </w:rPr>
      </w:pPr>
      <w:r w:rsidRPr="00732AB5">
        <w:rPr>
          <w:rFonts w:ascii="Georgia" w:hAnsi="Georgia"/>
        </w:rPr>
        <w:t xml:space="preserve">Τμήματος </w:t>
      </w:r>
      <w:r w:rsidRPr="00784E23">
        <w:rPr>
          <w:rFonts w:ascii="Georgia" w:hAnsi="Georgia"/>
        </w:rPr>
        <w:t>ΟΙΚΟΝΟΜΙΚΩΝ ΕΠΙΣΤΗΜΩΝ</w:t>
      </w:r>
      <w:r w:rsidRPr="00732AB5">
        <w:rPr>
          <w:rFonts w:ascii="Georgia" w:hAnsi="Georgia"/>
        </w:rPr>
        <w:t xml:space="preserve">, </w:t>
      </w:r>
      <w:r w:rsidRPr="00784E23">
        <w:rPr>
          <w:rFonts w:ascii="Georgia" w:hAnsi="Georgia"/>
        </w:rPr>
        <w:t>ΠΑΝΕΠΙΣΤΗΜΙΟ ΘΕΣΣΑΛΙΑΣ</w:t>
      </w:r>
      <w:r w:rsidRPr="008E150A">
        <w:rPr>
          <w:rFonts w:ascii="Georgia" w:eastAsia="Times New Roman" w:hAnsi="Georgia" w:cs="Times New Roman"/>
          <w:color w:val="auto"/>
          <w:lang w:eastAsia="el-GR"/>
        </w:rPr>
        <w:t xml:space="preserve"> </w:t>
      </w:r>
    </w:p>
    <w:p w:rsidR="00960B0E" w:rsidRDefault="00960B0E" w:rsidP="008E150A">
      <w:pPr>
        <w:pStyle w:val="Default"/>
        <w:numPr>
          <w:ilvl w:val="0"/>
          <w:numId w:val="1"/>
        </w:numPr>
        <w:rPr>
          <w:rFonts w:ascii="Georgia" w:eastAsia="Times New Roman" w:hAnsi="Georgia" w:cs="Times New Roman"/>
          <w:color w:val="auto"/>
          <w:lang w:eastAsia="el-GR"/>
        </w:rPr>
      </w:pPr>
      <w:r w:rsidRPr="008A33B0">
        <w:rPr>
          <w:rFonts w:ascii="Georgia" w:hAnsi="Georgia"/>
        </w:rPr>
        <w:t>Τμήματος ΛΟΓΙΣΤΙΚΗΣ ΚΑΙ ΧΡΗΜΑΤΟΟΙΚΟΝΟΜΙΚΗΣ, ΑΛΕΞΑΝΔΡΕΙΟ ΤΕΙ ΘΕΣΣΑΛΟΝΙΚΗΣ</w:t>
      </w:r>
      <w:r w:rsidRPr="008E150A">
        <w:rPr>
          <w:rFonts w:ascii="Georgia" w:eastAsia="Times New Roman" w:hAnsi="Georgia" w:cs="Times New Roman"/>
          <w:color w:val="auto"/>
          <w:lang w:eastAsia="el-GR"/>
        </w:rPr>
        <w:t xml:space="preserve"> </w:t>
      </w:r>
    </w:p>
    <w:p w:rsidR="00960B0E" w:rsidRDefault="00960B0E" w:rsidP="008E150A">
      <w:pPr>
        <w:pStyle w:val="Default"/>
        <w:numPr>
          <w:ilvl w:val="0"/>
          <w:numId w:val="1"/>
        </w:numPr>
        <w:rPr>
          <w:rFonts w:ascii="Georgia" w:eastAsia="Times New Roman" w:hAnsi="Georgia" w:cs="Times New Roman"/>
          <w:color w:val="auto"/>
          <w:lang w:eastAsia="el-GR"/>
        </w:rPr>
      </w:pPr>
      <w:r w:rsidRPr="00732AB5">
        <w:rPr>
          <w:rFonts w:ascii="Georgia" w:hAnsi="Georgia"/>
        </w:rPr>
        <w:t xml:space="preserve">Τμήματος </w:t>
      </w:r>
      <w:r w:rsidRPr="00E17AA9">
        <w:rPr>
          <w:rFonts w:ascii="Georgia" w:hAnsi="Georgia"/>
        </w:rPr>
        <w:t>ΔΙΟΙΚΗΣΗΣ ΕΠΙΧΕΙΡΗΣΕΩΝ</w:t>
      </w:r>
      <w:r w:rsidRPr="00732AB5">
        <w:rPr>
          <w:rFonts w:ascii="Georgia" w:hAnsi="Georgia"/>
        </w:rPr>
        <w:t xml:space="preserve">, </w:t>
      </w:r>
      <w:r w:rsidRPr="00E17AA9">
        <w:rPr>
          <w:rFonts w:ascii="Georgia" w:hAnsi="Georgia"/>
        </w:rPr>
        <w:t>ΤΕΙ ΚΕΝΤΡΙΚΗΣ ΜΑΚΕΔΟΝΙΑΣ</w:t>
      </w:r>
      <w:r w:rsidRPr="008E150A">
        <w:rPr>
          <w:rFonts w:ascii="Georgia" w:eastAsia="Times New Roman" w:hAnsi="Georgia" w:cs="Times New Roman"/>
          <w:color w:val="auto"/>
          <w:lang w:eastAsia="el-GR"/>
        </w:rPr>
        <w:t xml:space="preserve"> </w:t>
      </w:r>
    </w:p>
    <w:p w:rsidR="00960B0E" w:rsidRDefault="00960B0E" w:rsidP="008E150A">
      <w:pPr>
        <w:pStyle w:val="Default"/>
        <w:numPr>
          <w:ilvl w:val="0"/>
          <w:numId w:val="1"/>
        </w:numPr>
        <w:rPr>
          <w:rFonts w:ascii="Georgia" w:eastAsia="Times New Roman" w:hAnsi="Georgia" w:cs="Times New Roman"/>
          <w:color w:val="auto"/>
          <w:lang w:eastAsia="el-GR"/>
        </w:rPr>
      </w:pPr>
      <w:r w:rsidRPr="00732AB5">
        <w:rPr>
          <w:rFonts w:ascii="Georgia" w:hAnsi="Georgia"/>
        </w:rPr>
        <w:t xml:space="preserve">Τμήματος </w:t>
      </w:r>
      <w:r w:rsidRPr="00366C52">
        <w:rPr>
          <w:rFonts w:ascii="Georgia" w:hAnsi="Georgia"/>
        </w:rPr>
        <w:t>ΟΙΚΟΝΟΜΙΑΣ, ΔΙΟΙΚΗΣΗΣ ΚΑΙ ΝΟΜΙΚΩΝ ΕΠΙΣΤΗΜΩΝ</w:t>
      </w:r>
      <w:r>
        <w:rPr>
          <w:rFonts w:ascii="Georgia" w:hAnsi="Georgia"/>
        </w:rPr>
        <w:t>,</w:t>
      </w:r>
      <w:r w:rsidRPr="00732AB5">
        <w:rPr>
          <w:rFonts w:ascii="Georgia" w:hAnsi="Georgia"/>
        </w:rPr>
        <w:t xml:space="preserve"> </w:t>
      </w:r>
      <w:r w:rsidRPr="00366C52">
        <w:rPr>
          <w:rFonts w:ascii="Georgia" w:hAnsi="Georgia"/>
        </w:rPr>
        <w:t>ΔΙΕΘΝΕΣ ΠΑΝΕΠΙΣΤΗΜΙΟ ΤΗΣ ΕΛΛΑΔΟΣ</w:t>
      </w:r>
      <w:r w:rsidRPr="008E150A">
        <w:rPr>
          <w:rFonts w:ascii="Georgia" w:eastAsia="Times New Roman" w:hAnsi="Georgia" w:cs="Times New Roman"/>
          <w:color w:val="auto"/>
          <w:lang w:eastAsia="el-GR"/>
        </w:rPr>
        <w:t xml:space="preserve"> </w:t>
      </w:r>
    </w:p>
    <w:p w:rsidR="00960B0E" w:rsidRDefault="00960B0E" w:rsidP="008E150A">
      <w:pPr>
        <w:pStyle w:val="Default"/>
        <w:numPr>
          <w:ilvl w:val="0"/>
          <w:numId w:val="1"/>
        </w:numPr>
        <w:rPr>
          <w:rFonts w:ascii="Georgia" w:eastAsia="Times New Roman" w:hAnsi="Georgia" w:cs="Times New Roman"/>
          <w:color w:val="auto"/>
          <w:lang w:eastAsia="el-GR"/>
        </w:rPr>
      </w:pPr>
      <w:r w:rsidRPr="00732AB5">
        <w:rPr>
          <w:rFonts w:ascii="Georgia" w:hAnsi="Georgia"/>
        </w:rPr>
        <w:t xml:space="preserve">Τμήματος </w:t>
      </w:r>
      <w:r w:rsidRPr="00A975EE">
        <w:rPr>
          <w:rFonts w:ascii="Georgia" w:hAnsi="Georgia"/>
        </w:rPr>
        <w:t>ΚΟΙΝΩΝΙΚΩΝ ΕΠΙΣΤΗΜΩΝ</w:t>
      </w:r>
      <w:r w:rsidRPr="00732AB5">
        <w:rPr>
          <w:rFonts w:ascii="Georgia" w:hAnsi="Georgia"/>
        </w:rPr>
        <w:t xml:space="preserve">, </w:t>
      </w:r>
      <w:r w:rsidRPr="00A975EE">
        <w:rPr>
          <w:rFonts w:ascii="Georgia" w:hAnsi="Georgia"/>
        </w:rPr>
        <w:t>ΕΛΛΗΝΙΚΟ ΑΝΟΙΚΤΟ ΠΑΝΕΠΙΣΤΗΜΙΟ</w:t>
      </w:r>
      <w:r w:rsidRPr="008E150A">
        <w:rPr>
          <w:rFonts w:ascii="Georgia" w:eastAsia="Times New Roman" w:hAnsi="Georgia" w:cs="Times New Roman"/>
          <w:color w:val="auto"/>
          <w:lang w:eastAsia="el-GR"/>
        </w:rPr>
        <w:t xml:space="preserve"> </w:t>
      </w:r>
    </w:p>
    <w:p w:rsidR="00960B0E" w:rsidRDefault="00960B0E" w:rsidP="008E150A">
      <w:pPr>
        <w:pStyle w:val="Default"/>
        <w:numPr>
          <w:ilvl w:val="0"/>
          <w:numId w:val="1"/>
        </w:numPr>
        <w:rPr>
          <w:rFonts w:ascii="Georgia" w:eastAsia="Times New Roman" w:hAnsi="Georgia" w:cs="Times New Roman"/>
          <w:color w:val="auto"/>
          <w:lang w:eastAsia="el-GR"/>
        </w:rPr>
      </w:pPr>
      <w:r w:rsidRPr="00732AB5">
        <w:rPr>
          <w:rFonts w:ascii="Georgia" w:hAnsi="Georgia"/>
        </w:rPr>
        <w:t xml:space="preserve">Τμήματος </w:t>
      </w:r>
      <w:r w:rsidRPr="00E17AA9">
        <w:rPr>
          <w:rFonts w:ascii="Georgia" w:hAnsi="Georgia"/>
        </w:rPr>
        <w:t>ΛΟΓΙΣΤΙΚΗΣ ΚΑΙ ΧΡΗΜΑΤΟΟΙΚΟΝΟΜΙΚΗΣ</w:t>
      </w:r>
      <w:r>
        <w:rPr>
          <w:rFonts w:ascii="Georgia" w:hAnsi="Georgia"/>
        </w:rPr>
        <w:t>,</w:t>
      </w:r>
      <w:r w:rsidRPr="00E17AA9">
        <w:rPr>
          <w:rFonts w:ascii="Georgia" w:hAnsi="Georgia"/>
        </w:rPr>
        <w:t xml:space="preserve"> ΤΕΙ ΑΝΑΤΟΛΙΚΗΣ ΜΑΚΕΔΟΝΙΑΣ ΚΑΙ ΘΡΑΚΗΣ</w:t>
      </w:r>
      <w:r w:rsidRPr="008E150A">
        <w:rPr>
          <w:rFonts w:ascii="Georgia" w:eastAsia="Times New Roman" w:hAnsi="Georgia" w:cs="Times New Roman"/>
          <w:color w:val="auto"/>
          <w:lang w:eastAsia="el-GR"/>
        </w:rPr>
        <w:t xml:space="preserve"> </w:t>
      </w:r>
    </w:p>
    <w:p w:rsidR="00960B0E" w:rsidRDefault="00960B0E" w:rsidP="008E150A">
      <w:pPr>
        <w:pStyle w:val="Default"/>
        <w:numPr>
          <w:ilvl w:val="0"/>
          <w:numId w:val="1"/>
        </w:numPr>
        <w:rPr>
          <w:rFonts w:ascii="Georgia" w:eastAsia="Times New Roman" w:hAnsi="Georgia" w:cs="Times New Roman"/>
          <w:color w:val="auto"/>
          <w:lang w:eastAsia="el-GR"/>
        </w:rPr>
      </w:pPr>
      <w:r w:rsidRPr="00732AB5">
        <w:rPr>
          <w:rFonts w:ascii="Georgia" w:hAnsi="Georgia"/>
        </w:rPr>
        <w:t xml:space="preserve">Τμήματος </w:t>
      </w:r>
      <w:r w:rsidRPr="00366C52">
        <w:rPr>
          <w:rFonts w:ascii="Georgia" w:hAnsi="Georgia"/>
        </w:rPr>
        <w:t>ΛΟΓΙΣΤΙΚΗΣ ΚΑΙ ΧΡΗΜΑΤΟΟΙΚΟΝΟΜΙΚΗΣ</w:t>
      </w:r>
      <w:r w:rsidRPr="00732AB5">
        <w:rPr>
          <w:rFonts w:ascii="Georgia" w:hAnsi="Georgia"/>
        </w:rPr>
        <w:t xml:space="preserve">, </w:t>
      </w:r>
      <w:r w:rsidRPr="00366C52">
        <w:rPr>
          <w:rFonts w:ascii="Georgia" w:hAnsi="Georgia"/>
        </w:rPr>
        <w:t>ΤΕΙ ΔΥΤΙΚΗΣ ΜΑΚΕΔΟΝΙΑΣ</w:t>
      </w:r>
      <w:r w:rsidRPr="008E150A">
        <w:rPr>
          <w:rFonts w:ascii="Georgia" w:hAnsi="Georgia"/>
          <w:color w:val="auto"/>
        </w:rPr>
        <w:t xml:space="preserve"> </w:t>
      </w:r>
    </w:p>
    <w:p w:rsidR="008E150A" w:rsidRPr="00960B0E" w:rsidRDefault="00960B0E" w:rsidP="008E150A">
      <w:pPr>
        <w:pStyle w:val="Default"/>
        <w:numPr>
          <w:ilvl w:val="0"/>
          <w:numId w:val="1"/>
        </w:numPr>
        <w:rPr>
          <w:rFonts w:ascii="Georgia" w:eastAsia="Times New Roman" w:hAnsi="Georgia" w:cs="Times New Roman"/>
          <w:color w:val="auto"/>
          <w:lang w:eastAsia="el-GR"/>
        </w:rPr>
      </w:pPr>
      <w:r w:rsidRPr="00960B0E">
        <w:rPr>
          <w:rFonts w:ascii="Georgia" w:hAnsi="Georgia"/>
        </w:rPr>
        <w:t>Τμήματος ΟΡΓΑΝΩΣΗΣ ΚΑΙ ΔΙΟΙΚΗΣΗΣ ΕΠΙΧΕΙΡΗΣΕΩΝ, ΠΑΝΕΠΙΣΤΗΜΙΟ ΜΑΚΕΔΟΝΙΑΣ</w:t>
      </w:r>
    </w:p>
    <w:p w:rsidR="00960B0E" w:rsidRPr="00960B0E" w:rsidRDefault="00960B0E" w:rsidP="008E150A">
      <w:pPr>
        <w:pStyle w:val="Default"/>
        <w:numPr>
          <w:ilvl w:val="0"/>
          <w:numId w:val="1"/>
        </w:numPr>
        <w:rPr>
          <w:rFonts w:ascii="Georgia" w:eastAsia="Times New Roman" w:hAnsi="Georgia" w:cs="Times New Roman"/>
          <w:color w:val="auto"/>
          <w:lang w:eastAsia="el-GR"/>
        </w:rPr>
      </w:pPr>
      <w:r w:rsidRPr="00732AB5">
        <w:rPr>
          <w:rFonts w:ascii="Georgia" w:hAnsi="Georgia"/>
        </w:rPr>
        <w:t xml:space="preserve">Τμήματος </w:t>
      </w:r>
      <w:r w:rsidRPr="00900DD2">
        <w:rPr>
          <w:rFonts w:ascii="Georgia" w:hAnsi="Georgia"/>
        </w:rPr>
        <w:t>ΔΙΟΙΚΗΣΗΣ ΣΥΣΤΗΜΑΤΩΝ ΕΦΟΔΙΑΣΜΟΥ</w:t>
      </w:r>
      <w:r w:rsidRPr="00732AB5">
        <w:rPr>
          <w:rFonts w:ascii="Georgia" w:hAnsi="Georgia"/>
        </w:rPr>
        <w:t xml:space="preserve">, </w:t>
      </w:r>
      <w:r w:rsidRPr="00900DD2">
        <w:rPr>
          <w:rFonts w:ascii="Georgia" w:hAnsi="Georgia"/>
        </w:rPr>
        <w:t>ΤΕΙ ΣΤΕΡΕΑΣ ΕΛΛΑΔΑΣ</w:t>
      </w:r>
    </w:p>
    <w:p w:rsidR="008E150A" w:rsidRDefault="008E150A" w:rsidP="008E150A">
      <w:pPr>
        <w:pStyle w:val="Default"/>
        <w:rPr>
          <w:rFonts w:ascii="Georgia" w:hAnsi="Georgia"/>
          <w:color w:val="auto"/>
        </w:rPr>
      </w:pPr>
    </w:p>
    <w:p w:rsidR="008E150A" w:rsidRPr="008E150A" w:rsidRDefault="008E150A" w:rsidP="008E150A">
      <w:pPr>
        <w:jc w:val="both"/>
        <w:rPr>
          <w:rFonts w:ascii="Georgia" w:hAnsi="Georgia"/>
          <w:b/>
          <w:sz w:val="24"/>
          <w:szCs w:val="24"/>
          <w:lang w:val="el-GR"/>
        </w:rPr>
      </w:pPr>
      <w:r>
        <w:rPr>
          <w:rFonts w:ascii="Georgia" w:hAnsi="Georgia"/>
          <w:b/>
          <w:sz w:val="24"/>
          <w:szCs w:val="24"/>
          <w:lang w:val="el-GR"/>
        </w:rPr>
        <w:t>Γ</w:t>
      </w:r>
      <w:r w:rsidRPr="008E150A">
        <w:rPr>
          <w:rFonts w:ascii="Georgia" w:hAnsi="Georgia"/>
          <w:b/>
          <w:sz w:val="24"/>
          <w:szCs w:val="24"/>
          <w:lang w:val="el-GR"/>
        </w:rPr>
        <w:t xml:space="preserve">) </w:t>
      </w:r>
      <w:r>
        <w:rPr>
          <w:rFonts w:ascii="Georgia" w:hAnsi="Georgia"/>
          <w:b/>
          <w:sz w:val="24"/>
          <w:szCs w:val="24"/>
          <w:lang w:val="el-GR"/>
        </w:rPr>
        <w:t>Πρυτάνεις</w:t>
      </w:r>
      <w:r w:rsidRPr="008E150A">
        <w:rPr>
          <w:rFonts w:ascii="Georgia" w:hAnsi="Georgia"/>
          <w:b/>
          <w:sz w:val="24"/>
          <w:szCs w:val="24"/>
          <w:lang w:val="el-GR"/>
        </w:rPr>
        <w:t xml:space="preserve"> </w:t>
      </w:r>
      <w:r>
        <w:rPr>
          <w:rFonts w:ascii="Georgia" w:hAnsi="Georgia"/>
          <w:b/>
          <w:sz w:val="24"/>
          <w:szCs w:val="24"/>
          <w:lang w:val="el-GR"/>
        </w:rPr>
        <w:t>Ιδρυμάτων</w:t>
      </w:r>
    </w:p>
    <w:p w:rsidR="00FB3E74" w:rsidRDefault="00FB3E74" w:rsidP="00FB3E74">
      <w:pPr>
        <w:pStyle w:val="Default"/>
        <w:numPr>
          <w:ilvl w:val="0"/>
          <w:numId w:val="3"/>
        </w:numPr>
        <w:rPr>
          <w:rFonts w:ascii="Georgia" w:eastAsia="Times New Roman" w:hAnsi="Georgia" w:cs="Times New Roman"/>
          <w:color w:val="auto"/>
          <w:lang w:eastAsia="el-GR"/>
        </w:rPr>
      </w:pPr>
      <w:r>
        <w:rPr>
          <w:rFonts w:ascii="Georgia" w:eastAsia="Times New Roman" w:hAnsi="Georgia" w:cs="Times New Roman"/>
          <w:color w:val="auto"/>
          <w:lang w:eastAsia="el-GR"/>
        </w:rPr>
        <w:t>Αριστοτέλειο Πανεπιστήμιο</w:t>
      </w:r>
    </w:p>
    <w:p w:rsidR="00FB3E74" w:rsidRDefault="00FB3E74" w:rsidP="00FB3E74">
      <w:pPr>
        <w:pStyle w:val="Default"/>
        <w:numPr>
          <w:ilvl w:val="0"/>
          <w:numId w:val="3"/>
        </w:numPr>
        <w:rPr>
          <w:rFonts w:ascii="Georgia" w:eastAsia="Times New Roman" w:hAnsi="Georgia" w:cs="Times New Roman"/>
          <w:color w:val="auto"/>
          <w:lang w:eastAsia="el-GR"/>
        </w:rPr>
      </w:pPr>
      <w:r>
        <w:rPr>
          <w:rFonts w:ascii="Georgia" w:eastAsia="Times New Roman" w:hAnsi="Georgia" w:cs="Times New Roman"/>
          <w:color w:val="auto"/>
          <w:lang w:eastAsia="el-GR"/>
        </w:rPr>
        <w:t>Οικονομικό Πανεπιστήμιο Αθηνών</w:t>
      </w:r>
    </w:p>
    <w:p w:rsidR="00FB3E74" w:rsidRPr="008E150A" w:rsidRDefault="00FB3E74" w:rsidP="00FB3E74">
      <w:pPr>
        <w:pStyle w:val="Default"/>
        <w:numPr>
          <w:ilvl w:val="0"/>
          <w:numId w:val="3"/>
        </w:numPr>
        <w:rPr>
          <w:rFonts w:ascii="Georgia" w:eastAsia="Times New Roman" w:hAnsi="Georgia" w:cs="Times New Roman"/>
          <w:color w:val="auto"/>
          <w:lang w:eastAsia="el-GR"/>
        </w:rPr>
      </w:pPr>
      <w:r w:rsidRPr="008E150A">
        <w:rPr>
          <w:rFonts w:ascii="Georgia" w:eastAsia="Times New Roman" w:hAnsi="Georgia" w:cs="Times New Roman"/>
          <w:color w:val="auto"/>
          <w:lang w:eastAsia="el-GR"/>
        </w:rPr>
        <w:t>Πανεπιστήμιο Μακεδονίας</w:t>
      </w:r>
    </w:p>
    <w:p w:rsidR="00FB3E74" w:rsidRPr="00960B0E" w:rsidRDefault="00FB3E74" w:rsidP="00FB3E74">
      <w:pPr>
        <w:pStyle w:val="Default"/>
        <w:numPr>
          <w:ilvl w:val="0"/>
          <w:numId w:val="3"/>
        </w:numPr>
        <w:rPr>
          <w:rFonts w:ascii="Georgia" w:eastAsia="Times New Roman" w:hAnsi="Georgia" w:cs="Times New Roman"/>
          <w:color w:val="auto"/>
          <w:lang w:eastAsia="el-GR"/>
        </w:rPr>
      </w:pPr>
      <w:r>
        <w:rPr>
          <w:rFonts w:ascii="Georgia" w:eastAsia="Times New Roman" w:hAnsi="Georgia" w:cs="Times New Roman"/>
          <w:color w:val="auto"/>
          <w:lang w:eastAsia="el-GR"/>
        </w:rPr>
        <w:t>Διεθνές Πανεπιστήμιο</w:t>
      </w:r>
    </w:p>
    <w:p w:rsidR="00FB3E74" w:rsidRDefault="00FB3E74" w:rsidP="00FB3E74">
      <w:pPr>
        <w:pStyle w:val="Default"/>
        <w:numPr>
          <w:ilvl w:val="0"/>
          <w:numId w:val="3"/>
        </w:numPr>
        <w:rPr>
          <w:rFonts w:ascii="Georgia" w:eastAsia="Times New Roman" w:hAnsi="Georgia" w:cs="Times New Roman"/>
          <w:color w:val="auto"/>
          <w:lang w:eastAsia="el-GR"/>
        </w:rPr>
      </w:pPr>
      <w:r>
        <w:rPr>
          <w:rFonts w:ascii="Georgia" w:eastAsia="Times New Roman" w:hAnsi="Georgia" w:cs="Times New Roman"/>
          <w:color w:val="auto"/>
          <w:lang w:eastAsia="el-GR"/>
        </w:rPr>
        <w:t>Ελληνικό Ανοικτό Πανεπιστήμιο</w:t>
      </w:r>
    </w:p>
    <w:p w:rsidR="00FB3E74" w:rsidRPr="008E150A" w:rsidRDefault="00FB3E74" w:rsidP="00FB3E74">
      <w:pPr>
        <w:pStyle w:val="Default"/>
        <w:numPr>
          <w:ilvl w:val="0"/>
          <w:numId w:val="3"/>
        </w:numPr>
        <w:rPr>
          <w:rFonts w:ascii="Georgia" w:eastAsia="Times New Roman" w:hAnsi="Georgia" w:cs="Times New Roman"/>
          <w:color w:val="auto"/>
          <w:lang w:eastAsia="el-GR"/>
        </w:rPr>
      </w:pPr>
      <w:r>
        <w:rPr>
          <w:rFonts w:ascii="Georgia" w:eastAsia="Times New Roman" w:hAnsi="Georgia" w:cs="Times New Roman"/>
          <w:color w:val="auto"/>
          <w:lang w:eastAsia="el-GR"/>
        </w:rPr>
        <w:t xml:space="preserve">Πανεπιστήμιο </w:t>
      </w:r>
      <w:r w:rsidRPr="008E150A">
        <w:rPr>
          <w:rFonts w:ascii="Georgia" w:eastAsia="Times New Roman" w:hAnsi="Georgia" w:cs="Times New Roman"/>
          <w:color w:val="auto"/>
          <w:lang w:eastAsia="el-GR"/>
        </w:rPr>
        <w:t xml:space="preserve"> Θεσσαλίας</w:t>
      </w:r>
    </w:p>
    <w:p w:rsidR="008E150A" w:rsidRPr="008E150A" w:rsidRDefault="008E150A" w:rsidP="008E150A">
      <w:pPr>
        <w:pStyle w:val="Default"/>
        <w:numPr>
          <w:ilvl w:val="0"/>
          <w:numId w:val="3"/>
        </w:numPr>
        <w:rPr>
          <w:rFonts w:ascii="Georgia" w:eastAsia="Times New Roman" w:hAnsi="Georgia" w:cs="Times New Roman"/>
          <w:color w:val="auto"/>
          <w:lang w:eastAsia="el-GR"/>
        </w:rPr>
      </w:pPr>
      <w:proofErr w:type="spellStart"/>
      <w:r w:rsidRPr="008E150A">
        <w:rPr>
          <w:rFonts w:ascii="Georgia" w:eastAsia="Times New Roman" w:hAnsi="Georgia" w:cs="Times New Roman"/>
          <w:color w:val="auto"/>
          <w:lang w:eastAsia="el-GR"/>
        </w:rPr>
        <w:t>Αλεξάνδρειο</w:t>
      </w:r>
      <w:proofErr w:type="spellEnd"/>
      <w:r w:rsidRPr="008E150A">
        <w:rPr>
          <w:rFonts w:ascii="Georgia" w:eastAsia="Times New Roman" w:hAnsi="Georgia" w:cs="Times New Roman"/>
          <w:color w:val="auto"/>
          <w:lang w:eastAsia="el-GR"/>
        </w:rPr>
        <w:t xml:space="preserve"> Τ.Ε.Ι. Θεσσαλονίκης</w:t>
      </w:r>
    </w:p>
    <w:p w:rsidR="008E150A" w:rsidRPr="008E150A" w:rsidRDefault="008E150A" w:rsidP="008E150A">
      <w:pPr>
        <w:pStyle w:val="Default"/>
        <w:numPr>
          <w:ilvl w:val="0"/>
          <w:numId w:val="3"/>
        </w:numPr>
        <w:rPr>
          <w:rFonts w:ascii="Georgia" w:eastAsia="Times New Roman" w:hAnsi="Georgia" w:cs="Times New Roman"/>
          <w:color w:val="auto"/>
          <w:lang w:eastAsia="el-GR"/>
        </w:rPr>
      </w:pPr>
      <w:r w:rsidRPr="008E150A">
        <w:rPr>
          <w:rFonts w:ascii="Georgia" w:eastAsia="Times New Roman" w:hAnsi="Georgia" w:cs="Times New Roman"/>
          <w:color w:val="auto"/>
          <w:lang w:eastAsia="el-GR"/>
        </w:rPr>
        <w:t>Τ.Ε.Ι. Ανατολικής Μακεδονίας και Θράκης</w:t>
      </w:r>
    </w:p>
    <w:p w:rsidR="008E150A" w:rsidRPr="008E150A" w:rsidRDefault="008E150A" w:rsidP="008E150A">
      <w:pPr>
        <w:pStyle w:val="Default"/>
        <w:numPr>
          <w:ilvl w:val="0"/>
          <w:numId w:val="3"/>
        </w:numPr>
        <w:rPr>
          <w:rFonts w:ascii="Georgia" w:eastAsia="Times New Roman" w:hAnsi="Georgia" w:cs="Times New Roman"/>
          <w:color w:val="auto"/>
          <w:lang w:eastAsia="el-GR"/>
        </w:rPr>
      </w:pPr>
      <w:r w:rsidRPr="008E150A">
        <w:rPr>
          <w:rFonts w:ascii="Georgia" w:eastAsia="Times New Roman" w:hAnsi="Georgia" w:cs="Times New Roman"/>
          <w:color w:val="auto"/>
          <w:lang w:eastAsia="el-GR"/>
        </w:rPr>
        <w:t xml:space="preserve">Τ.Ε.Ι. Δυτικής </w:t>
      </w:r>
      <w:r w:rsidR="00960B0E">
        <w:rPr>
          <w:rFonts w:ascii="Georgia" w:eastAsia="Times New Roman" w:hAnsi="Georgia" w:cs="Times New Roman"/>
          <w:color w:val="auto"/>
          <w:lang w:eastAsia="el-GR"/>
        </w:rPr>
        <w:t>Μακεδονίας</w:t>
      </w:r>
    </w:p>
    <w:p w:rsidR="008E150A" w:rsidRDefault="008E150A" w:rsidP="008E150A">
      <w:pPr>
        <w:pStyle w:val="Default"/>
        <w:numPr>
          <w:ilvl w:val="0"/>
          <w:numId w:val="3"/>
        </w:numPr>
        <w:rPr>
          <w:rFonts w:ascii="Georgia" w:eastAsia="Times New Roman" w:hAnsi="Georgia" w:cs="Times New Roman"/>
          <w:color w:val="auto"/>
          <w:lang w:eastAsia="el-GR"/>
        </w:rPr>
      </w:pPr>
      <w:r w:rsidRPr="00960B0E">
        <w:rPr>
          <w:rFonts w:ascii="Georgia" w:eastAsia="Times New Roman" w:hAnsi="Georgia" w:cs="Times New Roman"/>
          <w:color w:val="auto"/>
          <w:lang w:eastAsia="el-GR"/>
        </w:rPr>
        <w:t>Τ.Ε.Ι. Πειραιά</w:t>
      </w:r>
    </w:p>
    <w:p w:rsidR="00960B0E" w:rsidRDefault="00960B0E" w:rsidP="008E150A">
      <w:pPr>
        <w:pStyle w:val="Default"/>
        <w:numPr>
          <w:ilvl w:val="0"/>
          <w:numId w:val="3"/>
        </w:numPr>
        <w:rPr>
          <w:rFonts w:ascii="Georgia" w:eastAsia="Times New Roman" w:hAnsi="Georgia" w:cs="Times New Roman"/>
          <w:color w:val="auto"/>
          <w:lang w:eastAsia="el-GR"/>
        </w:rPr>
      </w:pPr>
      <w:r>
        <w:rPr>
          <w:rFonts w:ascii="Georgia" w:eastAsia="Times New Roman" w:hAnsi="Georgia" w:cs="Times New Roman"/>
          <w:color w:val="auto"/>
          <w:lang w:eastAsia="el-GR"/>
        </w:rPr>
        <w:t>Τ.Ε.Ι Ηπείρου</w:t>
      </w:r>
    </w:p>
    <w:p w:rsidR="00960B0E" w:rsidRDefault="00960B0E" w:rsidP="008E150A">
      <w:pPr>
        <w:pStyle w:val="Default"/>
        <w:numPr>
          <w:ilvl w:val="0"/>
          <w:numId w:val="3"/>
        </w:numPr>
        <w:rPr>
          <w:rFonts w:ascii="Georgia" w:eastAsia="Times New Roman" w:hAnsi="Georgia" w:cs="Times New Roman"/>
          <w:color w:val="auto"/>
          <w:lang w:eastAsia="el-GR"/>
        </w:rPr>
      </w:pPr>
      <w:r>
        <w:rPr>
          <w:rFonts w:ascii="Georgia" w:eastAsia="Times New Roman" w:hAnsi="Georgia" w:cs="Times New Roman"/>
          <w:color w:val="auto"/>
          <w:lang w:eastAsia="el-GR"/>
        </w:rPr>
        <w:t>Τ.Ε.Ι Στερεάς Ελλάδας</w:t>
      </w:r>
    </w:p>
    <w:p w:rsidR="008E150A" w:rsidRDefault="008E150A" w:rsidP="008E150A">
      <w:pPr>
        <w:jc w:val="both"/>
        <w:rPr>
          <w:rFonts w:ascii="Georgia" w:hAnsi="Georgia"/>
          <w:b/>
          <w:sz w:val="24"/>
          <w:szCs w:val="24"/>
          <w:lang w:val="el-GR"/>
        </w:rPr>
      </w:pPr>
      <w:r w:rsidRPr="00FF4DD4">
        <w:rPr>
          <w:rFonts w:ascii="Georgia" w:hAnsi="Georgia"/>
          <w:b/>
          <w:sz w:val="24"/>
          <w:szCs w:val="24"/>
          <w:lang w:val="el-GR"/>
        </w:rPr>
        <w:t xml:space="preserve">Δ) Πρύτανη Τ.Ε.Ι Κεντρικής Μακεδονίας </w:t>
      </w:r>
    </w:p>
    <w:p w:rsidR="00FF4DD4" w:rsidRPr="00FF4DD4" w:rsidRDefault="00FF4DD4" w:rsidP="008E150A">
      <w:pPr>
        <w:jc w:val="both"/>
        <w:rPr>
          <w:rFonts w:ascii="Georgia" w:hAnsi="Georgia"/>
          <w:b/>
          <w:sz w:val="24"/>
          <w:szCs w:val="24"/>
          <w:lang w:val="el-GR"/>
        </w:rPr>
      </w:pPr>
    </w:p>
    <w:p w:rsidR="008E150A" w:rsidRDefault="008E150A" w:rsidP="00FF4DD4">
      <w:pPr>
        <w:jc w:val="both"/>
        <w:rPr>
          <w:rFonts w:ascii="Georgia" w:hAnsi="Georgia"/>
          <w:b/>
          <w:sz w:val="24"/>
          <w:szCs w:val="24"/>
          <w:lang w:val="el-GR"/>
        </w:rPr>
      </w:pPr>
      <w:r w:rsidRPr="00FF4DD4">
        <w:rPr>
          <w:rFonts w:ascii="Georgia" w:hAnsi="Georgia"/>
          <w:b/>
          <w:sz w:val="24"/>
          <w:szCs w:val="24"/>
          <w:lang w:val="el-GR"/>
        </w:rPr>
        <w:t xml:space="preserve">Ε) </w:t>
      </w:r>
      <w:r w:rsidR="00FF4DD4" w:rsidRPr="00FF4DD4">
        <w:rPr>
          <w:rFonts w:ascii="Georgia" w:hAnsi="Georgia"/>
          <w:b/>
          <w:sz w:val="24"/>
          <w:szCs w:val="24"/>
          <w:lang w:val="el-GR"/>
        </w:rPr>
        <w:t>Κοσμήτορα</w:t>
      </w:r>
      <w:r w:rsidRPr="00FF4DD4">
        <w:rPr>
          <w:rFonts w:ascii="Georgia" w:hAnsi="Georgia"/>
          <w:b/>
          <w:sz w:val="24"/>
          <w:szCs w:val="24"/>
          <w:lang w:val="el-GR"/>
        </w:rPr>
        <w:t xml:space="preserve"> Σ.Δ.Ο. Τ.Ε.Ι. Κεντρικής Μακεδονίας </w:t>
      </w:r>
    </w:p>
    <w:p w:rsidR="00FF4DD4" w:rsidRPr="00FF4DD4" w:rsidRDefault="00FF4DD4" w:rsidP="00FF4DD4">
      <w:pPr>
        <w:jc w:val="both"/>
        <w:rPr>
          <w:rFonts w:ascii="Georgia" w:hAnsi="Georgia"/>
          <w:b/>
          <w:sz w:val="24"/>
          <w:szCs w:val="24"/>
          <w:lang w:val="el-GR"/>
        </w:rPr>
      </w:pPr>
    </w:p>
    <w:p w:rsidR="008E150A" w:rsidRDefault="008E150A" w:rsidP="00FF4DD4">
      <w:pPr>
        <w:pStyle w:val="Default"/>
        <w:jc w:val="both"/>
        <w:rPr>
          <w:rFonts w:ascii="Georgia" w:eastAsia="Times New Roman" w:hAnsi="Georgia" w:cs="Times New Roman"/>
          <w:b/>
          <w:color w:val="auto"/>
          <w:lang w:eastAsia="el-GR"/>
        </w:rPr>
      </w:pPr>
      <w:r w:rsidRPr="00FF4DD4">
        <w:rPr>
          <w:rFonts w:ascii="Georgia" w:eastAsia="Times New Roman" w:hAnsi="Georgia" w:cs="Times New Roman"/>
          <w:b/>
          <w:color w:val="auto"/>
          <w:lang w:eastAsia="el-GR"/>
        </w:rPr>
        <w:t>ΣΤ) Υποψήφιους για τη θέση (</w:t>
      </w:r>
      <w:proofErr w:type="spellStart"/>
      <w:r w:rsidR="00FB3E74">
        <w:rPr>
          <w:rFonts w:ascii="Georgia" w:eastAsia="Times New Roman" w:hAnsi="Georgia" w:cs="Times New Roman"/>
          <w:b/>
          <w:color w:val="auto"/>
          <w:lang w:eastAsia="el-GR"/>
        </w:rPr>
        <w:t>Αθιανό</w:t>
      </w:r>
      <w:proofErr w:type="spellEnd"/>
      <w:r w:rsidR="00FB3E74">
        <w:rPr>
          <w:rFonts w:ascii="Georgia" w:eastAsia="Times New Roman" w:hAnsi="Georgia" w:cs="Times New Roman"/>
          <w:b/>
          <w:color w:val="auto"/>
          <w:lang w:eastAsia="el-GR"/>
        </w:rPr>
        <w:t xml:space="preserve"> Στέργιο</w:t>
      </w:r>
      <w:r w:rsidR="00C00EA5">
        <w:rPr>
          <w:rFonts w:ascii="Georgia" w:eastAsia="Times New Roman" w:hAnsi="Georgia" w:cs="Times New Roman"/>
          <w:b/>
          <w:color w:val="auto"/>
          <w:lang w:eastAsia="el-GR"/>
        </w:rPr>
        <w:t>,</w:t>
      </w:r>
      <w:r w:rsidR="00FB3E74">
        <w:rPr>
          <w:rFonts w:ascii="Georgia" w:eastAsia="Times New Roman" w:hAnsi="Georgia" w:cs="Times New Roman"/>
          <w:b/>
          <w:color w:val="auto"/>
          <w:lang w:eastAsia="el-GR"/>
        </w:rPr>
        <w:t xml:space="preserve"> </w:t>
      </w:r>
      <w:proofErr w:type="spellStart"/>
      <w:r w:rsidR="00FB3E74">
        <w:rPr>
          <w:rFonts w:ascii="Georgia" w:eastAsia="Times New Roman" w:hAnsi="Georgia" w:cs="Times New Roman"/>
          <w:b/>
          <w:color w:val="auto"/>
          <w:lang w:eastAsia="el-GR"/>
        </w:rPr>
        <w:t>Γκίνογλου</w:t>
      </w:r>
      <w:proofErr w:type="spellEnd"/>
      <w:r w:rsidR="00FB3E74">
        <w:rPr>
          <w:rFonts w:ascii="Georgia" w:eastAsia="Times New Roman" w:hAnsi="Georgia" w:cs="Times New Roman"/>
          <w:b/>
          <w:color w:val="auto"/>
          <w:lang w:eastAsia="el-GR"/>
        </w:rPr>
        <w:t xml:space="preserve"> Εμμανουήλ</w:t>
      </w:r>
      <w:r w:rsidR="00C00EA5">
        <w:rPr>
          <w:rFonts w:ascii="Georgia" w:eastAsia="Times New Roman" w:hAnsi="Georgia" w:cs="Times New Roman"/>
          <w:b/>
          <w:color w:val="auto"/>
          <w:lang w:eastAsia="el-GR"/>
        </w:rPr>
        <w:t xml:space="preserve"> </w:t>
      </w:r>
      <w:r w:rsidRPr="00FF4DD4">
        <w:rPr>
          <w:rFonts w:ascii="Georgia" w:eastAsia="Times New Roman" w:hAnsi="Georgia" w:cs="Times New Roman"/>
          <w:b/>
          <w:color w:val="auto"/>
          <w:lang w:eastAsia="el-GR"/>
        </w:rPr>
        <w:t>)</w:t>
      </w:r>
    </w:p>
    <w:p w:rsidR="00FF4DD4" w:rsidRDefault="00FF4DD4" w:rsidP="00FF4DD4">
      <w:pPr>
        <w:pStyle w:val="Default"/>
        <w:jc w:val="both"/>
        <w:rPr>
          <w:rFonts w:ascii="Georgia" w:eastAsia="Times New Roman" w:hAnsi="Georgia" w:cs="Times New Roman"/>
          <w:b/>
          <w:color w:val="auto"/>
          <w:lang w:eastAsia="el-GR"/>
        </w:rPr>
      </w:pPr>
    </w:p>
    <w:p w:rsidR="00FF4DD4" w:rsidRDefault="00FF4DD4" w:rsidP="00FF4DD4">
      <w:pPr>
        <w:pStyle w:val="Default"/>
        <w:jc w:val="both"/>
        <w:rPr>
          <w:rFonts w:ascii="Georgia" w:eastAsia="Times New Roman" w:hAnsi="Georgia" w:cs="Times New Roman"/>
          <w:b/>
          <w:color w:val="auto"/>
          <w:lang w:eastAsia="el-GR"/>
        </w:rPr>
      </w:pPr>
    </w:p>
    <w:p w:rsidR="00FF4DD4" w:rsidRDefault="00C00EA5" w:rsidP="00FF4DD4">
      <w:pPr>
        <w:pStyle w:val="Default"/>
        <w:ind w:left="5040"/>
        <w:jc w:val="center"/>
        <w:rPr>
          <w:rFonts w:ascii="Georgia" w:eastAsia="Times New Roman" w:hAnsi="Georgia" w:cs="Times New Roman"/>
          <w:b/>
          <w:color w:val="auto"/>
          <w:lang w:eastAsia="el-GR"/>
        </w:rPr>
      </w:pPr>
      <w:r>
        <w:rPr>
          <w:rFonts w:ascii="Georgia" w:eastAsia="Times New Roman" w:hAnsi="Georgia" w:cs="Times New Roman"/>
          <w:b/>
          <w:color w:val="auto"/>
          <w:lang w:eastAsia="el-GR"/>
        </w:rPr>
        <w:t xml:space="preserve">Ο </w:t>
      </w:r>
      <w:r w:rsidR="00FF4DD4">
        <w:rPr>
          <w:rFonts w:ascii="Georgia" w:eastAsia="Times New Roman" w:hAnsi="Georgia" w:cs="Times New Roman"/>
          <w:b/>
          <w:color w:val="auto"/>
          <w:lang w:eastAsia="el-GR"/>
        </w:rPr>
        <w:t>Πρόεδρος</w:t>
      </w:r>
    </w:p>
    <w:p w:rsidR="00FF4DD4" w:rsidRDefault="00FF4DD4" w:rsidP="00FF4DD4">
      <w:pPr>
        <w:pStyle w:val="Default"/>
        <w:ind w:left="5040"/>
        <w:jc w:val="center"/>
        <w:rPr>
          <w:rFonts w:ascii="Georgia" w:eastAsia="Times New Roman" w:hAnsi="Georgia" w:cs="Times New Roman"/>
          <w:b/>
          <w:color w:val="auto"/>
          <w:lang w:eastAsia="el-GR"/>
        </w:rPr>
      </w:pPr>
    </w:p>
    <w:p w:rsidR="00FF4DD4" w:rsidRDefault="00FF4DD4" w:rsidP="00FF4DD4">
      <w:pPr>
        <w:pStyle w:val="Default"/>
        <w:ind w:left="5040"/>
        <w:jc w:val="center"/>
        <w:rPr>
          <w:rFonts w:ascii="Georgia" w:eastAsia="Times New Roman" w:hAnsi="Georgia" w:cs="Times New Roman"/>
          <w:b/>
          <w:color w:val="auto"/>
          <w:lang w:eastAsia="el-GR"/>
        </w:rPr>
      </w:pPr>
    </w:p>
    <w:p w:rsidR="00FF4DD4" w:rsidRDefault="00FF4DD4" w:rsidP="00FF4DD4">
      <w:pPr>
        <w:pStyle w:val="Default"/>
        <w:ind w:left="5040"/>
        <w:jc w:val="center"/>
        <w:rPr>
          <w:rFonts w:ascii="Georgia" w:eastAsia="Times New Roman" w:hAnsi="Georgia" w:cs="Times New Roman"/>
          <w:b/>
          <w:color w:val="auto"/>
          <w:lang w:eastAsia="el-GR"/>
        </w:rPr>
      </w:pPr>
    </w:p>
    <w:p w:rsidR="00FF4DD4" w:rsidRDefault="00C00EA5" w:rsidP="00FF4DD4">
      <w:pPr>
        <w:pStyle w:val="Default"/>
        <w:ind w:left="5040"/>
        <w:jc w:val="center"/>
        <w:rPr>
          <w:rFonts w:ascii="Georgia" w:eastAsia="Times New Roman" w:hAnsi="Georgia" w:cs="Times New Roman"/>
          <w:b/>
          <w:color w:val="auto"/>
          <w:lang w:eastAsia="el-GR"/>
        </w:rPr>
      </w:pPr>
      <w:r>
        <w:rPr>
          <w:rFonts w:ascii="Georgia" w:eastAsia="Times New Roman" w:hAnsi="Georgia" w:cs="Times New Roman"/>
          <w:b/>
          <w:color w:val="auto"/>
          <w:lang w:eastAsia="el-GR"/>
        </w:rPr>
        <w:t xml:space="preserve">Δημήτριος </w:t>
      </w:r>
      <w:proofErr w:type="spellStart"/>
      <w:r>
        <w:rPr>
          <w:rFonts w:ascii="Georgia" w:eastAsia="Times New Roman" w:hAnsi="Georgia" w:cs="Times New Roman"/>
          <w:b/>
          <w:color w:val="auto"/>
          <w:lang w:eastAsia="el-GR"/>
        </w:rPr>
        <w:t>Κύδρος</w:t>
      </w:r>
      <w:proofErr w:type="spellEnd"/>
    </w:p>
    <w:p w:rsidR="00FF4DD4" w:rsidRDefault="00FF4DD4" w:rsidP="00FF4DD4">
      <w:pPr>
        <w:pStyle w:val="Default"/>
        <w:jc w:val="both"/>
        <w:rPr>
          <w:rFonts w:ascii="Georgia" w:eastAsia="Times New Roman" w:hAnsi="Georgia" w:cs="Times New Roman"/>
          <w:b/>
          <w:color w:val="auto"/>
          <w:lang w:eastAsia="el-GR"/>
        </w:rPr>
      </w:pPr>
    </w:p>
    <w:p w:rsidR="00FF4DD4" w:rsidRDefault="00FF4DD4" w:rsidP="00FF4DD4">
      <w:pPr>
        <w:pStyle w:val="Default"/>
        <w:jc w:val="both"/>
        <w:rPr>
          <w:rFonts w:ascii="Georgia" w:eastAsia="Times New Roman" w:hAnsi="Georgia" w:cs="Times New Roman"/>
          <w:b/>
          <w:color w:val="auto"/>
          <w:lang w:eastAsia="el-GR"/>
        </w:rPr>
      </w:pPr>
    </w:p>
    <w:p w:rsidR="00FF4DD4" w:rsidRDefault="00FF4DD4" w:rsidP="00FF4DD4">
      <w:pPr>
        <w:pStyle w:val="Default"/>
        <w:jc w:val="both"/>
        <w:rPr>
          <w:rFonts w:ascii="Georgia" w:eastAsia="Times New Roman" w:hAnsi="Georgia" w:cs="Times New Roman"/>
          <w:b/>
          <w:color w:val="auto"/>
          <w:lang w:eastAsia="el-GR"/>
        </w:rPr>
      </w:pPr>
    </w:p>
    <w:p w:rsidR="00FF4DD4" w:rsidRPr="00FF4DD4" w:rsidRDefault="00FF4DD4" w:rsidP="00FF4DD4">
      <w:pPr>
        <w:pStyle w:val="Default"/>
        <w:rPr>
          <w:b/>
          <w:sz w:val="20"/>
          <w:szCs w:val="20"/>
        </w:rPr>
      </w:pPr>
      <w:r w:rsidRPr="00FF4DD4">
        <w:rPr>
          <w:b/>
          <w:sz w:val="20"/>
          <w:szCs w:val="20"/>
        </w:rPr>
        <w:t xml:space="preserve">Συνημμένα: </w:t>
      </w:r>
    </w:p>
    <w:p w:rsidR="00FF4DD4" w:rsidRPr="00FF4DD4" w:rsidRDefault="00FF4DD4" w:rsidP="00FF4DD4">
      <w:pPr>
        <w:pStyle w:val="Default"/>
        <w:jc w:val="both"/>
        <w:rPr>
          <w:rFonts w:ascii="Georgia" w:eastAsia="Times New Roman" w:hAnsi="Georgia" w:cs="Times New Roman"/>
          <w:b/>
          <w:color w:val="auto"/>
          <w:lang w:eastAsia="el-GR"/>
        </w:rPr>
      </w:pPr>
      <w:r w:rsidRPr="00FF4DD4">
        <w:rPr>
          <w:b/>
          <w:sz w:val="20"/>
          <w:szCs w:val="20"/>
        </w:rPr>
        <w:t>Ανακοίνωση συγκρότησης εκλεκτορικού σώματος</w:t>
      </w:r>
    </w:p>
    <w:p w:rsidR="00FF4DD4" w:rsidRPr="00FF4DD4" w:rsidRDefault="00FF4DD4" w:rsidP="00FF4DD4">
      <w:pPr>
        <w:pStyle w:val="Default"/>
        <w:jc w:val="both"/>
        <w:rPr>
          <w:rFonts w:ascii="Georgia" w:eastAsia="Times New Roman" w:hAnsi="Georgia" w:cs="Times New Roman"/>
          <w:b/>
          <w:color w:val="auto"/>
          <w:lang w:eastAsia="el-GR"/>
        </w:rPr>
      </w:pPr>
    </w:p>
    <w:sectPr w:rsidR="00FF4DD4" w:rsidRPr="00FF4DD4" w:rsidSect="001829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D4D"/>
    <w:multiLevelType w:val="hybridMultilevel"/>
    <w:tmpl w:val="606C80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B2957"/>
    <w:multiLevelType w:val="hybridMultilevel"/>
    <w:tmpl w:val="DE0862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E03AB"/>
    <w:multiLevelType w:val="hybridMultilevel"/>
    <w:tmpl w:val="DE0862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7AB4"/>
    <w:rsid w:val="00182999"/>
    <w:rsid w:val="002029E7"/>
    <w:rsid w:val="00257AB4"/>
    <w:rsid w:val="00303F02"/>
    <w:rsid w:val="004248DD"/>
    <w:rsid w:val="004C62EF"/>
    <w:rsid w:val="006C6B86"/>
    <w:rsid w:val="008E150A"/>
    <w:rsid w:val="0090340B"/>
    <w:rsid w:val="00960B0E"/>
    <w:rsid w:val="00B4740E"/>
    <w:rsid w:val="00C00EA5"/>
    <w:rsid w:val="00CA4DE4"/>
    <w:rsid w:val="00CA6240"/>
    <w:rsid w:val="00DE12AD"/>
    <w:rsid w:val="00E54B8A"/>
    <w:rsid w:val="00EF28FA"/>
    <w:rsid w:val="00F767E0"/>
    <w:rsid w:val="00F83CE5"/>
    <w:rsid w:val="00FB3E74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7AB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7AB4"/>
    <w:rPr>
      <w:rFonts w:ascii="Tahoma" w:eastAsia="Times New Roman" w:hAnsi="Tahoma" w:cs="Tahoma"/>
      <w:sz w:val="16"/>
      <w:szCs w:val="16"/>
      <w:lang w:val="en-US" w:eastAsia="el-GR"/>
    </w:rPr>
  </w:style>
  <w:style w:type="table" w:styleId="a4">
    <w:name w:val="Table Grid"/>
    <w:basedOn w:val="a1"/>
    <w:uiPriority w:val="59"/>
    <w:rsid w:val="00257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74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teiser.gr/images/theme/header_logo_el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5504E-199A-41D0-B43E-2B8C32BD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847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2017-09-22T07:09:00Z</cp:lastPrinted>
  <dcterms:created xsi:type="dcterms:W3CDTF">2018-04-23T09:32:00Z</dcterms:created>
  <dcterms:modified xsi:type="dcterms:W3CDTF">2018-04-23T09:32:00Z</dcterms:modified>
</cp:coreProperties>
</file>