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D3" w:rsidRDefault="006055FA" w:rsidP="00BA30D3">
      <w:pPr>
        <w:spacing w:after="100" w:afterAutospacing="1"/>
        <w:contextualSpacing w:val="0"/>
        <w:jc w:val="left"/>
        <w:rPr>
          <w:rFonts w:eastAsia="Times New Roman" w:cs="Times New Roman"/>
          <w:b/>
          <w:szCs w:val="24"/>
          <w:lang w:eastAsia="el-GR"/>
        </w:rPr>
      </w:pPr>
      <w:r w:rsidRPr="008466F4">
        <w:rPr>
          <w:rFonts w:eastAsia="Times New Roman" w:cs="Times New Roman"/>
          <w:b/>
          <w:szCs w:val="24"/>
          <w:lang w:eastAsia="el-GR"/>
        </w:rPr>
        <w:t>Σύνοδος Προέδρων και Αναπληρωτών Προέ</w:t>
      </w:r>
      <w:bookmarkStart w:id="0" w:name="_GoBack"/>
      <w:bookmarkEnd w:id="0"/>
      <w:r w:rsidRPr="008466F4">
        <w:rPr>
          <w:rFonts w:eastAsia="Times New Roman" w:cs="Times New Roman"/>
          <w:b/>
          <w:szCs w:val="24"/>
          <w:lang w:eastAsia="el-GR"/>
        </w:rPr>
        <w:t>δρων ΤΕΙ και ΑΣΠΑΙΤΕ</w:t>
      </w:r>
    </w:p>
    <w:p w:rsidR="006055FA" w:rsidRDefault="000C24A8" w:rsidP="008466F4">
      <w:pPr>
        <w:spacing w:after="100" w:afterAutospacing="1"/>
        <w:contextualSpacing w:val="0"/>
        <w:rPr>
          <w:rFonts w:eastAsia="Times New Roman" w:cs="Times New Roman"/>
          <w:szCs w:val="24"/>
          <w:lang w:eastAsia="el-GR"/>
        </w:rPr>
      </w:pPr>
      <w:r w:rsidRPr="008466F4">
        <w:rPr>
          <w:rFonts w:eastAsia="Times New Roman" w:cs="Times New Roman"/>
          <w:b/>
          <w:szCs w:val="24"/>
          <w:lang w:eastAsia="el-GR"/>
        </w:rPr>
        <w:t xml:space="preserve"> Πάτρα, 5-7 Απριλίου 2017</w:t>
      </w:r>
      <w:r>
        <w:rPr>
          <w:rFonts w:eastAsia="Times New Roman" w:cs="Times New Roman"/>
          <w:szCs w:val="24"/>
          <w:lang w:eastAsia="el-GR"/>
        </w:rPr>
        <w:t xml:space="preserve">. </w:t>
      </w:r>
      <w:r w:rsidR="006055FA" w:rsidRPr="00DD3442">
        <w:rPr>
          <w:rFonts w:eastAsia="Times New Roman" w:cs="Times New Roman"/>
          <w:szCs w:val="24"/>
          <w:lang w:eastAsia="el-GR"/>
        </w:rPr>
        <w:t> </w:t>
      </w:r>
    </w:p>
    <w:p w:rsidR="006055FA" w:rsidRDefault="006055FA" w:rsidP="008466F4">
      <w:pPr>
        <w:spacing w:after="100" w:afterAutospacing="1"/>
        <w:ind w:left="360"/>
        <w:contextualSpacing w:val="0"/>
        <w:jc w:val="center"/>
        <w:rPr>
          <w:rFonts w:eastAsia="Times New Roman" w:cs="Times New Roman"/>
          <w:b/>
          <w:szCs w:val="24"/>
          <w:lang w:eastAsia="el-GR"/>
        </w:rPr>
      </w:pPr>
      <w:r w:rsidRPr="008466F4">
        <w:rPr>
          <w:rFonts w:eastAsia="Times New Roman" w:cs="Times New Roman"/>
          <w:b/>
          <w:szCs w:val="24"/>
          <w:lang w:eastAsia="el-GR"/>
        </w:rPr>
        <w:t>ΔΕΛΤΙΟ ΤΥΠΟΥ</w:t>
      </w:r>
    </w:p>
    <w:p w:rsidR="00DD3442" w:rsidRPr="00DD3442" w:rsidRDefault="006055FA" w:rsidP="008466F4">
      <w:pPr>
        <w:spacing w:after="100" w:afterAutospacing="1"/>
        <w:contextualSpacing w:val="0"/>
        <w:rPr>
          <w:rFonts w:eastAsia="Times New Roman" w:cs="Times New Roman"/>
          <w:szCs w:val="24"/>
          <w:lang w:eastAsia="el-GR"/>
        </w:rPr>
      </w:pPr>
      <w:r>
        <w:rPr>
          <w:rFonts w:eastAsia="Times New Roman" w:cs="Times New Roman"/>
          <w:szCs w:val="24"/>
          <w:lang w:eastAsia="el-GR"/>
        </w:rPr>
        <w:t>Πραγματοποιήθηκε</w:t>
      </w:r>
      <w:r w:rsidRPr="00DD3442">
        <w:rPr>
          <w:rFonts w:eastAsia="Times New Roman" w:cs="Times New Roman"/>
          <w:szCs w:val="24"/>
          <w:lang w:eastAsia="el-GR"/>
        </w:rPr>
        <w:t xml:space="preserve"> </w:t>
      </w:r>
      <w:r w:rsidR="00DD3442" w:rsidRPr="00DD3442">
        <w:rPr>
          <w:rFonts w:eastAsia="Times New Roman" w:cs="Times New Roman"/>
          <w:szCs w:val="24"/>
          <w:lang w:eastAsia="el-GR"/>
        </w:rPr>
        <w:t>με επιτυχία η  1</w:t>
      </w:r>
      <w:r w:rsidR="00DD3442" w:rsidRPr="00DD3442">
        <w:rPr>
          <w:rFonts w:eastAsia="Times New Roman" w:cs="Times New Roman"/>
          <w:szCs w:val="24"/>
          <w:vertAlign w:val="superscript"/>
          <w:lang w:eastAsia="el-GR"/>
        </w:rPr>
        <w:t>η</w:t>
      </w:r>
      <w:r w:rsidR="00DD3442" w:rsidRPr="00DD3442">
        <w:rPr>
          <w:rFonts w:eastAsia="Times New Roman" w:cs="Times New Roman"/>
          <w:szCs w:val="24"/>
          <w:lang w:eastAsia="el-GR"/>
        </w:rPr>
        <w:t xml:space="preserve"> / 2017 Τακτική Σύνοδος Προέδρων και Αναπληρωτών Προέδρων ΤΕΙ και ΑΣΠΑΙΤΕ  (5 έως 7/4/2017) </w:t>
      </w:r>
      <w:r w:rsidR="001D5FC3">
        <w:rPr>
          <w:rFonts w:eastAsia="Times New Roman" w:cs="Times New Roman"/>
          <w:szCs w:val="24"/>
          <w:lang w:eastAsia="el-GR"/>
        </w:rPr>
        <w:t xml:space="preserve">στην Πάτρα, </w:t>
      </w:r>
      <w:r w:rsidR="00DD3442" w:rsidRPr="00DD3442">
        <w:rPr>
          <w:rFonts w:eastAsia="Times New Roman" w:cs="Times New Roman"/>
          <w:szCs w:val="24"/>
          <w:lang w:eastAsia="el-GR"/>
        </w:rPr>
        <w:t>κατά την οποία συζητήθηκαν και ελήφθησαν αποφάσεις για μείζονα ζητήματα που απασχολούν τα Ιδρύματα Ανώτατης Τεχνολογικής Εκπαίδευσης.</w:t>
      </w:r>
      <w:r w:rsidR="00AA71C8">
        <w:rPr>
          <w:rFonts w:eastAsia="Times New Roman" w:cs="Times New Roman"/>
          <w:szCs w:val="24"/>
          <w:lang w:eastAsia="el-GR"/>
        </w:rPr>
        <w:t xml:space="preserve"> </w:t>
      </w:r>
      <w:r w:rsidR="00DD3442" w:rsidRPr="00DD3442">
        <w:rPr>
          <w:rFonts w:eastAsia="Times New Roman" w:cs="Times New Roman"/>
          <w:szCs w:val="24"/>
          <w:lang w:eastAsia="el-GR"/>
        </w:rPr>
        <w:t xml:space="preserve">Οι θεματικές ενότητες της Συνόδου </w:t>
      </w:r>
      <w:r w:rsidR="003E4AA6">
        <w:rPr>
          <w:rFonts w:eastAsia="Times New Roman" w:cs="Times New Roman"/>
          <w:szCs w:val="24"/>
          <w:lang w:eastAsia="el-GR"/>
        </w:rPr>
        <w:t>που αναπτύχθηκαν σ</w:t>
      </w:r>
      <w:r w:rsidR="00DD3442" w:rsidRPr="00DD3442">
        <w:rPr>
          <w:rFonts w:eastAsia="Times New Roman" w:cs="Times New Roman"/>
          <w:szCs w:val="24"/>
          <w:lang w:eastAsia="el-GR"/>
        </w:rPr>
        <w:t xml:space="preserve">τις τρείς ημέρες που διήρκεσε και τέθηκαν στην πολιτική ηγεσία, η οποία παρέστη εκπροσωπούμενη από τον Γενικό Γραμματέα ΥΠΠΕΘ κ. </w:t>
      </w:r>
      <w:proofErr w:type="spellStart"/>
      <w:r w:rsidR="00DD3442" w:rsidRPr="00DD3442">
        <w:rPr>
          <w:rFonts w:eastAsia="Times New Roman" w:cs="Times New Roman"/>
          <w:szCs w:val="24"/>
          <w:lang w:eastAsia="el-GR"/>
        </w:rPr>
        <w:t>Παντή</w:t>
      </w:r>
      <w:proofErr w:type="spellEnd"/>
      <w:r w:rsidR="00DD3442" w:rsidRPr="00DD3442">
        <w:rPr>
          <w:rFonts w:eastAsia="Times New Roman" w:cs="Times New Roman"/>
          <w:szCs w:val="24"/>
          <w:lang w:eastAsia="el-GR"/>
        </w:rPr>
        <w:t>, ήταν:</w:t>
      </w:r>
    </w:p>
    <w:p w:rsidR="00DD3442" w:rsidRPr="00DD3442" w:rsidRDefault="00DD3442" w:rsidP="00DD3442">
      <w:pPr>
        <w:spacing w:after="100" w:afterAutospacing="1"/>
        <w:contextualSpacing w:val="0"/>
        <w:rPr>
          <w:rFonts w:eastAsia="Times New Roman" w:cs="Times New Roman"/>
          <w:szCs w:val="24"/>
          <w:lang w:eastAsia="el-GR"/>
        </w:rPr>
      </w:pPr>
      <w:r w:rsidRPr="00DD3442">
        <w:rPr>
          <w:rFonts w:eastAsia="Times New Roman" w:cs="Times New Roman"/>
          <w:szCs w:val="24"/>
          <w:lang w:eastAsia="el-GR"/>
        </w:rPr>
        <w:t>1.</w:t>
      </w:r>
      <w:r w:rsidRPr="00DD3442">
        <w:rPr>
          <w:rFonts w:eastAsia="Times New Roman" w:cs="Times New Roman"/>
          <w:sz w:val="14"/>
          <w:szCs w:val="14"/>
          <w:lang w:eastAsia="el-GR"/>
        </w:rPr>
        <w:t xml:space="preserve">      </w:t>
      </w:r>
      <w:r w:rsidRPr="00DD3442">
        <w:rPr>
          <w:rFonts w:eastAsia="Times New Roman" w:cs="Times New Roman"/>
          <w:szCs w:val="24"/>
          <w:lang w:eastAsia="el-GR"/>
        </w:rPr>
        <w:t>Η αποτελεσματική διαχείριση των ερευνητικών και αναπτυξιακών Έργων από τα ιδρύματα με βάση την ανάλυση των στελεχών της Ειδικής Διαχειριστικής Αρχής και του ΙΚΥ που συμμετείχαν με ειδικές εισηγήσεις,</w:t>
      </w:r>
    </w:p>
    <w:p w:rsidR="00DD3442" w:rsidRDefault="00DD3442" w:rsidP="00DD3442">
      <w:pPr>
        <w:spacing w:after="100" w:afterAutospacing="1"/>
        <w:contextualSpacing w:val="0"/>
        <w:rPr>
          <w:rFonts w:eastAsia="Times New Roman" w:cs="Times New Roman"/>
          <w:szCs w:val="24"/>
          <w:lang w:eastAsia="el-GR"/>
        </w:rPr>
      </w:pPr>
      <w:r w:rsidRPr="00DD3442">
        <w:rPr>
          <w:rFonts w:eastAsia="Times New Roman" w:cs="Times New Roman"/>
          <w:szCs w:val="24"/>
          <w:lang w:eastAsia="el-GR"/>
        </w:rPr>
        <w:t>2.</w:t>
      </w:r>
      <w:r w:rsidRPr="00DD3442">
        <w:rPr>
          <w:rFonts w:eastAsia="Times New Roman" w:cs="Times New Roman"/>
          <w:sz w:val="14"/>
          <w:szCs w:val="14"/>
          <w:lang w:eastAsia="el-GR"/>
        </w:rPr>
        <w:t xml:space="preserve">      </w:t>
      </w:r>
      <w:r w:rsidRPr="00DD3442">
        <w:rPr>
          <w:rFonts w:eastAsia="Times New Roman" w:cs="Times New Roman"/>
          <w:szCs w:val="24"/>
          <w:lang w:eastAsia="el-GR"/>
        </w:rPr>
        <w:t xml:space="preserve">Το Νέο νομικό πλαίσιο ΕΛΚΕ (Ειδικών Λογαριασμών) και οι δυσκολίες που </w:t>
      </w:r>
      <w:r w:rsidR="00A23804" w:rsidRPr="00DD3442">
        <w:rPr>
          <w:rFonts w:eastAsia="Times New Roman" w:cs="Times New Roman"/>
          <w:szCs w:val="24"/>
          <w:lang w:eastAsia="el-GR"/>
        </w:rPr>
        <w:t xml:space="preserve">έχει προκαλέσει </w:t>
      </w:r>
      <w:r w:rsidRPr="00DD3442">
        <w:rPr>
          <w:rFonts w:eastAsia="Times New Roman" w:cs="Times New Roman"/>
          <w:szCs w:val="24"/>
          <w:lang w:eastAsia="el-GR"/>
        </w:rPr>
        <w:t xml:space="preserve">η </w:t>
      </w:r>
      <w:r w:rsidR="001F0E84">
        <w:rPr>
          <w:rFonts w:eastAsia="Times New Roman" w:cs="Times New Roman"/>
          <w:szCs w:val="24"/>
          <w:lang w:eastAsia="el-GR"/>
        </w:rPr>
        <w:t>ε</w:t>
      </w:r>
      <w:r w:rsidRPr="00DD3442">
        <w:rPr>
          <w:rFonts w:eastAsia="Times New Roman" w:cs="Times New Roman"/>
          <w:szCs w:val="24"/>
          <w:lang w:eastAsia="el-GR"/>
        </w:rPr>
        <w:t>φαρμογή του στην υλοποίηση και αποπληρωμή των έργων</w:t>
      </w:r>
      <w:r w:rsidR="00B362DE">
        <w:rPr>
          <w:rFonts w:eastAsia="Times New Roman" w:cs="Times New Roman"/>
          <w:szCs w:val="24"/>
          <w:lang w:eastAsia="el-GR"/>
        </w:rPr>
        <w:t xml:space="preserve"> </w:t>
      </w:r>
      <w:r w:rsidRPr="00DD3442">
        <w:rPr>
          <w:rFonts w:eastAsia="Times New Roman" w:cs="Times New Roman"/>
          <w:szCs w:val="24"/>
          <w:lang w:eastAsia="el-GR"/>
        </w:rPr>
        <w:t>εξετάσ</w:t>
      </w:r>
      <w:r w:rsidR="00B362DE">
        <w:rPr>
          <w:rFonts w:eastAsia="Times New Roman" w:cs="Times New Roman"/>
          <w:szCs w:val="24"/>
          <w:lang w:eastAsia="el-GR"/>
        </w:rPr>
        <w:t>τ</w:t>
      </w:r>
      <w:r w:rsidRPr="00DD3442">
        <w:rPr>
          <w:rFonts w:eastAsia="Times New Roman" w:cs="Times New Roman"/>
          <w:szCs w:val="24"/>
          <w:lang w:eastAsia="el-GR"/>
        </w:rPr>
        <w:t>ηκε σε ειδικές συνεδρίες από στελέχη των ΕΛΚΕ των ΤΕΙ και των αρμόδιων υπηρεσιών του ΥΠΕΘ</w:t>
      </w:r>
      <w:r w:rsidR="00415FA0">
        <w:rPr>
          <w:rFonts w:eastAsia="Times New Roman" w:cs="Times New Roman"/>
          <w:szCs w:val="24"/>
          <w:lang w:eastAsia="el-GR"/>
        </w:rPr>
        <w:t>.</w:t>
      </w:r>
    </w:p>
    <w:p w:rsidR="00DD3442" w:rsidRPr="00DD3442" w:rsidRDefault="00DA705C" w:rsidP="00DD3442">
      <w:pPr>
        <w:spacing w:after="100" w:afterAutospacing="1"/>
        <w:contextualSpacing w:val="0"/>
        <w:rPr>
          <w:rFonts w:eastAsia="Times New Roman" w:cs="Times New Roman"/>
          <w:szCs w:val="24"/>
          <w:lang w:eastAsia="el-GR"/>
        </w:rPr>
      </w:pPr>
      <w:r>
        <w:rPr>
          <w:rFonts w:eastAsia="Times New Roman" w:cs="Times New Roman"/>
          <w:szCs w:val="24"/>
          <w:lang w:eastAsia="el-GR"/>
        </w:rPr>
        <w:t>3</w:t>
      </w:r>
      <w:r w:rsidR="00DD3442" w:rsidRPr="00DD3442">
        <w:rPr>
          <w:rFonts w:eastAsia="Times New Roman" w:cs="Times New Roman"/>
          <w:szCs w:val="24"/>
          <w:lang w:eastAsia="el-GR"/>
        </w:rPr>
        <w:t>.</w:t>
      </w:r>
      <w:r w:rsidR="00DD3442" w:rsidRPr="00DD3442">
        <w:rPr>
          <w:rFonts w:eastAsia="Times New Roman" w:cs="Times New Roman"/>
          <w:sz w:val="14"/>
          <w:szCs w:val="14"/>
          <w:lang w:eastAsia="el-GR"/>
        </w:rPr>
        <w:t xml:space="preserve">      </w:t>
      </w:r>
      <w:r w:rsidR="00DD3442" w:rsidRPr="00DD3442">
        <w:rPr>
          <w:rFonts w:eastAsia="Times New Roman" w:cs="Times New Roman"/>
          <w:szCs w:val="24"/>
          <w:lang w:eastAsia="el-GR"/>
        </w:rPr>
        <w:t xml:space="preserve">Τα μεγάλα Οικονομικά προβλήματα της </w:t>
      </w:r>
      <w:r w:rsidR="00DD3442">
        <w:rPr>
          <w:rFonts w:eastAsia="Times New Roman" w:cs="Times New Roman"/>
          <w:szCs w:val="24"/>
          <w:lang w:eastAsia="el-GR"/>
        </w:rPr>
        <w:t xml:space="preserve">Ανώτατης </w:t>
      </w:r>
      <w:r w:rsidR="00DD3442" w:rsidRPr="00DD3442">
        <w:rPr>
          <w:rFonts w:eastAsia="Times New Roman" w:cs="Times New Roman"/>
          <w:szCs w:val="24"/>
          <w:lang w:eastAsia="el-GR"/>
        </w:rPr>
        <w:t xml:space="preserve">Εκπαίδευσης αλλά και οι δυνατότητες ανάπτυξης των ιδίων </w:t>
      </w:r>
      <w:r w:rsidR="00E41B02">
        <w:rPr>
          <w:rFonts w:eastAsia="Times New Roman" w:cs="Times New Roman"/>
          <w:szCs w:val="24"/>
          <w:lang w:eastAsia="el-GR"/>
        </w:rPr>
        <w:t>εσόδων</w:t>
      </w:r>
      <w:r w:rsidR="00E41B02" w:rsidRPr="00DD3442">
        <w:rPr>
          <w:rFonts w:eastAsia="Times New Roman" w:cs="Times New Roman"/>
          <w:szCs w:val="24"/>
          <w:lang w:eastAsia="el-GR"/>
        </w:rPr>
        <w:t xml:space="preserve"> </w:t>
      </w:r>
      <w:r w:rsidR="00DD3442" w:rsidRPr="00DD3442">
        <w:rPr>
          <w:rFonts w:eastAsia="Times New Roman" w:cs="Times New Roman"/>
          <w:szCs w:val="24"/>
          <w:lang w:eastAsia="el-GR"/>
        </w:rPr>
        <w:t>με βάση το υπάρχον νομικό πλαίσιο από τα ίδια τα ιδρύματα</w:t>
      </w:r>
      <w:r w:rsidR="00E41B02">
        <w:rPr>
          <w:rFonts w:eastAsia="Times New Roman" w:cs="Times New Roman"/>
          <w:szCs w:val="24"/>
          <w:lang w:eastAsia="el-GR"/>
        </w:rPr>
        <w:t>.</w:t>
      </w:r>
    </w:p>
    <w:p w:rsidR="00DD3442" w:rsidRPr="00DD3442" w:rsidRDefault="00DA705C" w:rsidP="00DD3442">
      <w:pPr>
        <w:spacing w:after="100" w:afterAutospacing="1"/>
        <w:contextualSpacing w:val="0"/>
        <w:rPr>
          <w:rFonts w:eastAsia="Times New Roman" w:cs="Times New Roman"/>
          <w:szCs w:val="24"/>
          <w:lang w:eastAsia="el-GR"/>
        </w:rPr>
      </w:pPr>
      <w:r>
        <w:rPr>
          <w:rFonts w:eastAsia="Times New Roman" w:cs="Times New Roman"/>
          <w:szCs w:val="24"/>
          <w:lang w:eastAsia="el-GR"/>
        </w:rPr>
        <w:t>4</w:t>
      </w:r>
      <w:r w:rsidR="00DD3442" w:rsidRPr="00DD3442">
        <w:rPr>
          <w:rFonts w:eastAsia="Times New Roman" w:cs="Times New Roman"/>
          <w:szCs w:val="24"/>
          <w:lang w:eastAsia="el-GR"/>
        </w:rPr>
        <w:t>.</w:t>
      </w:r>
      <w:r w:rsidR="00DD3442" w:rsidRPr="00DD3442">
        <w:rPr>
          <w:rFonts w:eastAsia="Times New Roman" w:cs="Times New Roman"/>
          <w:sz w:val="14"/>
          <w:szCs w:val="14"/>
          <w:lang w:eastAsia="el-GR"/>
        </w:rPr>
        <w:t xml:space="preserve">      </w:t>
      </w:r>
      <w:r w:rsidR="00DD3442" w:rsidRPr="00DD3442">
        <w:rPr>
          <w:rFonts w:eastAsia="Times New Roman" w:cs="Times New Roman"/>
          <w:szCs w:val="24"/>
          <w:lang w:eastAsia="el-GR"/>
        </w:rPr>
        <w:t>Η Θεσμική λειτουργία των ιδρυμάτων υπό το πρίσμα του νέου σχεδίου νόμου στοιχεία του οποίου η πολιτική ηγεσία του ΥΠΕΘ έδωσε στην δημοσιότητα πρόσφατα</w:t>
      </w:r>
      <w:r w:rsidR="00E41B02">
        <w:rPr>
          <w:rFonts w:eastAsia="Times New Roman" w:cs="Times New Roman"/>
          <w:szCs w:val="24"/>
          <w:lang w:eastAsia="el-GR"/>
        </w:rPr>
        <w:t>.</w:t>
      </w:r>
      <w:r w:rsidR="00DD3442" w:rsidRPr="00DD3442">
        <w:rPr>
          <w:rFonts w:eastAsia="Times New Roman" w:cs="Times New Roman"/>
          <w:szCs w:val="24"/>
          <w:lang w:eastAsia="el-GR"/>
        </w:rPr>
        <w:t xml:space="preserve">  </w:t>
      </w:r>
    </w:p>
    <w:p w:rsidR="00DD3442" w:rsidRPr="00DD3442" w:rsidRDefault="00DA705C" w:rsidP="00DD3442">
      <w:pPr>
        <w:spacing w:after="100" w:afterAutospacing="1"/>
        <w:contextualSpacing w:val="0"/>
        <w:rPr>
          <w:rFonts w:eastAsia="Times New Roman" w:cs="Times New Roman"/>
          <w:szCs w:val="24"/>
          <w:lang w:eastAsia="el-GR"/>
        </w:rPr>
      </w:pPr>
      <w:r>
        <w:rPr>
          <w:rFonts w:eastAsia="Times New Roman" w:cs="Times New Roman"/>
          <w:szCs w:val="24"/>
          <w:lang w:eastAsia="el-GR"/>
        </w:rPr>
        <w:t>5</w:t>
      </w:r>
      <w:r w:rsidR="00DD3442" w:rsidRPr="00DD3442">
        <w:rPr>
          <w:rFonts w:eastAsia="Times New Roman" w:cs="Times New Roman"/>
          <w:szCs w:val="24"/>
          <w:lang w:eastAsia="el-GR"/>
        </w:rPr>
        <w:t>.</w:t>
      </w:r>
      <w:r w:rsidR="00FC53DF">
        <w:rPr>
          <w:rFonts w:eastAsia="Times New Roman" w:cs="Times New Roman"/>
          <w:szCs w:val="24"/>
          <w:lang w:eastAsia="el-GR"/>
        </w:rPr>
        <w:t xml:space="preserve"> </w:t>
      </w:r>
      <w:r w:rsidR="00DD3442" w:rsidRPr="00DD3442">
        <w:rPr>
          <w:rFonts w:eastAsia="Times New Roman" w:cs="Times New Roman"/>
          <w:sz w:val="14"/>
          <w:szCs w:val="14"/>
          <w:lang w:eastAsia="el-GR"/>
        </w:rPr>
        <w:t> </w:t>
      </w:r>
      <w:r w:rsidR="00DD3442" w:rsidRPr="00DD3442">
        <w:rPr>
          <w:rFonts w:eastAsia="Times New Roman" w:cs="Times New Roman"/>
          <w:szCs w:val="24"/>
          <w:lang w:eastAsia="el-GR"/>
        </w:rPr>
        <w:t>Η Ποιότητα στην Εκπαίδευση όπως αυτή αναλύθηκε από στελέχη της ΑΔΙΠ</w:t>
      </w:r>
      <w:r w:rsidR="00E41B02">
        <w:rPr>
          <w:rFonts w:eastAsia="Times New Roman" w:cs="Times New Roman"/>
          <w:szCs w:val="24"/>
          <w:lang w:eastAsia="el-GR"/>
        </w:rPr>
        <w:t>.</w:t>
      </w:r>
    </w:p>
    <w:p w:rsidR="00DD3442" w:rsidRDefault="00DA705C" w:rsidP="00DD3442">
      <w:pPr>
        <w:spacing w:after="100" w:afterAutospacing="1"/>
        <w:contextualSpacing w:val="0"/>
        <w:rPr>
          <w:rFonts w:eastAsia="Times New Roman" w:cs="Times New Roman"/>
          <w:szCs w:val="24"/>
          <w:lang w:eastAsia="el-GR"/>
        </w:rPr>
      </w:pPr>
      <w:r>
        <w:rPr>
          <w:rFonts w:eastAsia="Times New Roman" w:cs="Times New Roman"/>
          <w:szCs w:val="24"/>
          <w:lang w:eastAsia="el-GR"/>
        </w:rPr>
        <w:t>6</w:t>
      </w:r>
      <w:r w:rsidR="00DD3442" w:rsidRPr="00DD3442">
        <w:rPr>
          <w:rFonts w:eastAsia="Times New Roman" w:cs="Times New Roman"/>
          <w:szCs w:val="24"/>
          <w:lang w:eastAsia="el-GR"/>
        </w:rPr>
        <w:t>.</w:t>
      </w:r>
      <w:r>
        <w:rPr>
          <w:rFonts w:eastAsia="Times New Roman" w:cs="Times New Roman"/>
          <w:szCs w:val="24"/>
          <w:lang w:eastAsia="el-GR"/>
        </w:rPr>
        <w:t xml:space="preserve"> </w:t>
      </w:r>
      <w:r w:rsidR="00DD3442" w:rsidRPr="00DD3442">
        <w:rPr>
          <w:rFonts w:eastAsia="Times New Roman" w:cs="Times New Roman"/>
          <w:szCs w:val="24"/>
          <w:lang w:eastAsia="el-GR"/>
        </w:rPr>
        <w:t xml:space="preserve">Ο Ευρωπαϊκός Χώρος Ανώτατης Εκπαίδευσης με </w:t>
      </w:r>
      <w:r w:rsidR="00E41B02">
        <w:rPr>
          <w:rFonts w:eastAsia="Times New Roman" w:cs="Times New Roman"/>
          <w:szCs w:val="24"/>
          <w:lang w:eastAsia="el-GR"/>
        </w:rPr>
        <w:t xml:space="preserve">επίκεντρο </w:t>
      </w:r>
      <w:r w:rsidR="00DD3442" w:rsidRPr="00DD3442">
        <w:rPr>
          <w:rFonts w:eastAsia="Times New Roman" w:cs="Times New Roman"/>
          <w:szCs w:val="24"/>
          <w:lang w:eastAsia="el-GR"/>
        </w:rPr>
        <w:t>την εισήγηση του Γενικού Γραμματέα της EURASΗE (Ευρωπαϊκή Ένωση Πανεπιστημίων Εφαρμοσμένων Επιστημών)</w:t>
      </w:r>
      <w:r w:rsidR="00E41B02">
        <w:rPr>
          <w:rFonts w:eastAsia="Times New Roman" w:cs="Times New Roman"/>
          <w:szCs w:val="24"/>
          <w:lang w:eastAsia="el-GR"/>
        </w:rPr>
        <w:t>.</w:t>
      </w:r>
    </w:p>
    <w:p w:rsidR="00DA705C" w:rsidRDefault="00DA705C" w:rsidP="00DA705C">
      <w:pPr>
        <w:spacing w:after="100" w:afterAutospacing="1"/>
        <w:contextualSpacing w:val="0"/>
        <w:rPr>
          <w:rFonts w:eastAsia="Times New Roman" w:cs="Times New Roman"/>
          <w:szCs w:val="24"/>
          <w:lang w:eastAsia="el-GR"/>
        </w:rPr>
      </w:pPr>
      <w:r>
        <w:rPr>
          <w:rFonts w:eastAsia="Times New Roman" w:cs="Times New Roman"/>
          <w:szCs w:val="24"/>
          <w:lang w:eastAsia="el-GR"/>
        </w:rPr>
        <w:t>7</w:t>
      </w:r>
      <w:r w:rsidRPr="00DD3442">
        <w:rPr>
          <w:rFonts w:eastAsia="Times New Roman" w:cs="Times New Roman"/>
          <w:szCs w:val="24"/>
          <w:lang w:eastAsia="el-GR"/>
        </w:rPr>
        <w:t>.</w:t>
      </w:r>
      <w:r w:rsidRPr="00DD3442">
        <w:rPr>
          <w:rFonts w:eastAsia="Times New Roman" w:cs="Times New Roman"/>
          <w:sz w:val="14"/>
          <w:szCs w:val="14"/>
          <w:lang w:eastAsia="el-GR"/>
        </w:rPr>
        <w:t xml:space="preserve"> </w:t>
      </w:r>
      <w:r w:rsidRPr="00DD3442">
        <w:rPr>
          <w:rFonts w:eastAsia="Times New Roman" w:cs="Times New Roman"/>
          <w:szCs w:val="24"/>
          <w:lang w:eastAsia="el-GR"/>
        </w:rPr>
        <w:t>Οι Μεταπτυχιακές Σπουδές υπό το πρίσμα του νέου σχεδίου νόμου το οποίο η πολιτική ηγεσία του ΥΠΕΘ έδωσε στην δημοσιότητα και εστάλη με ειδική επιστολή και στην Σύνοδο</w:t>
      </w:r>
      <w:r>
        <w:rPr>
          <w:rFonts w:eastAsia="Times New Roman" w:cs="Times New Roman"/>
          <w:szCs w:val="24"/>
          <w:lang w:eastAsia="el-GR"/>
        </w:rPr>
        <w:t xml:space="preserve">. </w:t>
      </w:r>
    </w:p>
    <w:p w:rsidR="00DA705C" w:rsidRPr="003E4AA6" w:rsidRDefault="00DA705C" w:rsidP="00DA705C">
      <w:pPr>
        <w:spacing w:after="100" w:afterAutospacing="1"/>
        <w:contextualSpacing w:val="0"/>
        <w:rPr>
          <w:rFonts w:eastAsia="Times New Roman" w:cs="Times New Roman"/>
          <w:szCs w:val="24"/>
          <w:lang w:eastAsia="el-GR"/>
        </w:rPr>
      </w:pPr>
      <w:r w:rsidRPr="003E4AA6">
        <w:rPr>
          <w:rFonts w:eastAsia="Times New Roman" w:cs="Times New Roman"/>
          <w:szCs w:val="24"/>
          <w:lang w:eastAsia="el-GR"/>
        </w:rPr>
        <w:t>Το θέμα αυτό απασχόλησε ιδιαίτερα τη Σύνοδο</w:t>
      </w:r>
      <w:r>
        <w:rPr>
          <w:rFonts w:eastAsia="Times New Roman" w:cs="Times New Roman"/>
          <w:szCs w:val="24"/>
          <w:lang w:eastAsia="el-GR"/>
        </w:rPr>
        <w:t>,</w:t>
      </w:r>
      <w:r w:rsidRPr="003E4AA6">
        <w:rPr>
          <w:rFonts w:eastAsia="Times New Roman" w:cs="Times New Roman"/>
          <w:szCs w:val="24"/>
          <w:lang w:eastAsia="el-GR"/>
        </w:rPr>
        <w:t xml:space="preserve"> </w:t>
      </w:r>
      <w:r>
        <w:rPr>
          <w:rFonts w:eastAsia="Times New Roman" w:cs="Times New Roman"/>
          <w:szCs w:val="24"/>
          <w:lang w:eastAsia="el-GR"/>
        </w:rPr>
        <w:t xml:space="preserve">που </w:t>
      </w:r>
      <w:r w:rsidRPr="003E4AA6">
        <w:rPr>
          <w:rFonts w:eastAsia="Times New Roman" w:cs="Times New Roman"/>
          <w:szCs w:val="24"/>
          <w:lang w:eastAsia="el-GR"/>
        </w:rPr>
        <w:t xml:space="preserve">υιοθέτησε την άποψη ότι ένα τέτοιο νομοσχέδιο θα πρέπει να περιέχει βασικές αρχές και κατευθύνσεις και όχι διατάξεις κανονιστικού πλαισίου και οριζόντιες ρυθμίσεις, που περιορίζουν το αυτοδιοίκητο των ΑΕΙ και παρεμβαίνουν στη φυσιογνωμία και το στρατηγικό σχεδιασμό του κάθε Ιδρύματος. </w:t>
      </w:r>
    </w:p>
    <w:p w:rsidR="00DA705C" w:rsidRPr="00DD3442" w:rsidRDefault="00DA705C" w:rsidP="00DA705C">
      <w:pPr>
        <w:spacing w:after="100" w:afterAutospacing="1"/>
        <w:contextualSpacing w:val="0"/>
        <w:rPr>
          <w:rFonts w:eastAsia="Times New Roman" w:cs="Times New Roman"/>
          <w:szCs w:val="24"/>
          <w:highlight w:val="yellow"/>
          <w:lang w:eastAsia="el-GR"/>
        </w:rPr>
      </w:pPr>
      <w:r w:rsidRPr="003E4AA6">
        <w:rPr>
          <w:rFonts w:eastAsia="Times New Roman" w:cs="Times New Roman"/>
          <w:szCs w:val="24"/>
          <w:lang w:eastAsia="el-GR"/>
        </w:rPr>
        <w:t>Σε κάθε περίπτωση η Σύνοδος επεξεργάστηκε πρόταση</w:t>
      </w:r>
      <w:r>
        <w:rPr>
          <w:rFonts w:eastAsia="Times New Roman" w:cs="Times New Roman"/>
          <w:szCs w:val="24"/>
          <w:lang w:eastAsia="el-GR"/>
        </w:rPr>
        <w:t xml:space="preserve"> για τ</w:t>
      </w:r>
      <w:r w:rsidR="00E41B02">
        <w:rPr>
          <w:rFonts w:eastAsia="Times New Roman" w:cs="Times New Roman"/>
          <w:szCs w:val="24"/>
          <w:lang w:eastAsia="el-GR"/>
        </w:rPr>
        <w:t>ις</w:t>
      </w:r>
      <w:r>
        <w:rPr>
          <w:rFonts w:eastAsia="Times New Roman" w:cs="Times New Roman"/>
          <w:szCs w:val="24"/>
          <w:lang w:eastAsia="el-GR"/>
        </w:rPr>
        <w:t xml:space="preserve"> μεταπτυχιακ</w:t>
      </w:r>
      <w:r w:rsidR="00E41B02">
        <w:rPr>
          <w:rFonts w:eastAsia="Times New Roman" w:cs="Times New Roman"/>
          <w:szCs w:val="24"/>
          <w:lang w:eastAsia="el-GR"/>
        </w:rPr>
        <w:t xml:space="preserve">ές σπουδές </w:t>
      </w:r>
      <w:r>
        <w:rPr>
          <w:rFonts w:eastAsia="Times New Roman" w:cs="Times New Roman"/>
          <w:szCs w:val="24"/>
          <w:lang w:eastAsia="el-GR"/>
        </w:rPr>
        <w:t xml:space="preserve"> την </w:t>
      </w:r>
      <w:r w:rsidR="00E41B02">
        <w:rPr>
          <w:rFonts w:eastAsia="Times New Roman" w:cs="Times New Roman"/>
          <w:szCs w:val="24"/>
          <w:lang w:eastAsia="el-GR"/>
        </w:rPr>
        <w:t xml:space="preserve">οποία θα </w:t>
      </w:r>
      <w:r>
        <w:rPr>
          <w:rFonts w:eastAsia="Times New Roman" w:cs="Times New Roman"/>
          <w:szCs w:val="24"/>
          <w:lang w:eastAsia="el-GR"/>
        </w:rPr>
        <w:t>καταθέσει άμεσα στ</w:t>
      </w:r>
      <w:r w:rsidR="00E41B02">
        <w:rPr>
          <w:rFonts w:eastAsia="Times New Roman" w:cs="Times New Roman"/>
          <w:szCs w:val="24"/>
          <w:lang w:eastAsia="el-GR"/>
        </w:rPr>
        <w:t xml:space="preserve">ην πολιτική ηγεσία του </w:t>
      </w:r>
      <w:r>
        <w:rPr>
          <w:rFonts w:eastAsia="Times New Roman" w:cs="Times New Roman"/>
          <w:szCs w:val="24"/>
          <w:lang w:eastAsia="el-GR"/>
        </w:rPr>
        <w:t>Υπουργ</w:t>
      </w:r>
      <w:r w:rsidR="00E41B02">
        <w:rPr>
          <w:rFonts w:eastAsia="Times New Roman" w:cs="Times New Roman"/>
          <w:szCs w:val="24"/>
          <w:lang w:eastAsia="el-GR"/>
        </w:rPr>
        <w:t>είου</w:t>
      </w:r>
      <w:r>
        <w:rPr>
          <w:rFonts w:eastAsia="Times New Roman" w:cs="Times New Roman"/>
          <w:szCs w:val="24"/>
          <w:lang w:eastAsia="el-GR"/>
        </w:rPr>
        <w:t xml:space="preserve"> Παιδείας – πράγμα που ζητήθηκε και από τον ίδιο</w:t>
      </w:r>
      <w:r w:rsidR="00B910EB">
        <w:rPr>
          <w:rFonts w:eastAsia="Times New Roman" w:cs="Times New Roman"/>
          <w:szCs w:val="24"/>
          <w:lang w:eastAsia="el-GR"/>
        </w:rPr>
        <w:t xml:space="preserve"> τον Υπουργό</w:t>
      </w:r>
      <w:r>
        <w:rPr>
          <w:rFonts w:eastAsia="Times New Roman" w:cs="Times New Roman"/>
          <w:szCs w:val="24"/>
          <w:lang w:eastAsia="el-GR"/>
        </w:rPr>
        <w:t xml:space="preserve">. Η πρόταση αυτή διαμορφώνεται </w:t>
      </w:r>
      <w:r>
        <w:rPr>
          <w:rFonts w:eastAsia="Times New Roman" w:cs="Times New Roman"/>
          <w:szCs w:val="24"/>
          <w:lang w:eastAsia="el-GR"/>
        </w:rPr>
        <w:lastRenderedPageBreak/>
        <w:t xml:space="preserve">με κύριο γνώμονα </w:t>
      </w:r>
      <w:r w:rsidR="00B910EB">
        <w:rPr>
          <w:rFonts w:eastAsia="Times New Roman" w:cs="Times New Roman"/>
          <w:szCs w:val="24"/>
          <w:lang w:eastAsia="el-GR"/>
        </w:rPr>
        <w:t>τη διευκόλυνση</w:t>
      </w:r>
      <w:r>
        <w:rPr>
          <w:rFonts w:eastAsia="Times New Roman" w:cs="Times New Roman"/>
          <w:szCs w:val="24"/>
          <w:lang w:eastAsia="el-GR"/>
        </w:rPr>
        <w:t xml:space="preserve"> της συμμετοχής </w:t>
      </w:r>
      <w:r w:rsidR="007C3ADF">
        <w:rPr>
          <w:rFonts w:eastAsia="Times New Roman" w:cs="Times New Roman"/>
          <w:szCs w:val="24"/>
          <w:lang w:eastAsia="el-GR"/>
        </w:rPr>
        <w:t xml:space="preserve">των </w:t>
      </w:r>
      <w:r>
        <w:rPr>
          <w:rFonts w:eastAsia="Times New Roman" w:cs="Times New Roman"/>
          <w:szCs w:val="24"/>
          <w:lang w:eastAsia="el-GR"/>
        </w:rPr>
        <w:t xml:space="preserve">οικονομικά αδύναμων πολιτών (κυρίως </w:t>
      </w:r>
      <w:r w:rsidR="007C3ADF">
        <w:rPr>
          <w:rFonts w:eastAsia="Times New Roman" w:cs="Times New Roman"/>
          <w:szCs w:val="24"/>
          <w:lang w:eastAsia="el-GR"/>
        </w:rPr>
        <w:t xml:space="preserve">των </w:t>
      </w:r>
      <w:r>
        <w:rPr>
          <w:rFonts w:eastAsia="Times New Roman" w:cs="Times New Roman"/>
          <w:szCs w:val="24"/>
          <w:lang w:eastAsia="el-GR"/>
        </w:rPr>
        <w:t>πρόσφατα αποφοίτων)</w:t>
      </w:r>
      <w:r w:rsidR="007C3ADF">
        <w:rPr>
          <w:rFonts w:eastAsia="Times New Roman" w:cs="Times New Roman"/>
          <w:szCs w:val="24"/>
          <w:lang w:eastAsia="el-GR"/>
        </w:rPr>
        <w:t>,</w:t>
      </w:r>
      <w:r>
        <w:rPr>
          <w:rFonts w:eastAsia="Times New Roman" w:cs="Times New Roman"/>
          <w:szCs w:val="24"/>
          <w:lang w:eastAsia="el-GR"/>
        </w:rPr>
        <w:t xml:space="preserve"> αλλά και βασικές κατευθυντήριες γραμμές που δεν περιορίζουν το αυτοδιοίκητο και την φυσιογνωμία των Ιδρυμάτων.</w:t>
      </w:r>
    </w:p>
    <w:p w:rsidR="00DD3442" w:rsidRPr="00DD3442" w:rsidRDefault="00DD3442" w:rsidP="00DD3442">
      <w:pPr>
        <w:spacing w:after="100" w:afterAutospacing="1"/>
        <w:contextualSpacing w:val="0"/>
        <w:rPr>
          <w:rFonts w:eastAsia="Times New Roman" w:cs="Times New Roman"/>
          <w:szCs w:val="24"/>
          <w:lang w:eastAsia="el-GR"/>
        </w:rPr>
      </w:pPr>
      <w:r w:rsidRPr="00DD3442">
        <w:rPr>
          <w:rFonts w:eastAsia="Times New Roman" w:cs="Times New Roman"/>
          <w:szCs w:val="24"/>
          <w:lang w:eastAsia="el-GR"/>
        </w:rPr>
        <w:t>8.</w:t>
      </w:r>
      <w:r w:rsidRPr="00DD3442">
        <w:rPr>
          <w:rFonts w:eastAsia="Times New Roman" w:cs="Times New Roman"/>
          <w:sz w:val="14"/>
          <w:szCs w:val="14"/>
          <w:lang w:eastAsia="el-GR"/>
        </w:rPr>
        <w:t xml:space="preserve">      </w:t>
      </w:r>
      <w:r w:rsidRPr="00DD3442">
        <w:rPr>
          <w:rFonts w:eastAsia="Times New Roman" w:cs="Times New Roman"/>
          <w:szCs w:val="24"/>
          <w:lang w:eastAsia="el-GR"/>
        </w:rPr>
        <w:t xml:space="preserve">Ο </w:t>
      </w:r>
      <w:r w:rsidR="00FC53DF">
        <w:rPr>
          <w:rFonts w:eastAsia="Times New Roman" w:cs="Times New Roman"/>
          <w:szCs w:val="24"/>
          <w:lang w:eastAsia="el-GR"/>
        </w:rPr>
        <w:t>Ε</w:t>
      </w:r>
      <w:r w:rsidRPr="00DD3442">
        <w:rPr>
          <w:rFonts w:eastAsia="Times New Roman" w:cs="Times New Roman"/>
          <w:szCs w:val="24"/>
          <w:lang w:eastAsia="el-GR"/>
        </w:rPr>
        <w:t xml:space="preserve">νιαίος Χώρος Ανώτατης Εκπαίδευσης υπό το πρίσμα του νέου σχεδίου νόμου το οποίο η πολιτική ηγεσία του ΥΠΕΘ έδωσε στην δημοσιότητα και εστάλη με ειδική επιστολή και στην Σύνοδο </w:t>
      </w:r>
    </w:p>
    <w:p w:rsidR="00DD3442" w:rsidRPr="00DD3442" w:rsidRDefault="00D027B5" w:rsidP="00DD3442">
      <w:pPr>
        <w:spacing w:before="0" w:beforeAutospacing="0"/>
        <w:contextualSpacing w:val="0"/>
        <w:jc w:val="left"/>
        <w:rPr>
          <w:rFonts w:eastAsia="Times New Roman" w:cs="Times New Roman"/>
          <w:szCs w:val="24"/>
          <w:lang w:eastAsia="el-GR"/>
        </w:rPr>
      </w:pPr>
      <w:r>
        <w:rPr>
          <w:rFonts w:eastAsia="Times New Roman" w:cs="Times New Roman"/>
          <w:szCs w:val="24"/>
          <w:lang w:eastAsia="el-GR"/>
        </w:rPr>
        <w:t>Σ</w:t>
      </w:r>
      <w:r w:rsidR="00DD3442" w:rsidRPr="00DD3442">
        <w:rPr>
          <w:rFonts w:eastAsia="Times New Roman" w:cs="Times New Roman"/>
          <w:szCs w:val="24"/>
          <w:lang w:eastAsia="el-GR"/>
        </w:rPr>
        <w:t>τ</w:t>
      </w:r>
      <w:r>
        <w:rPr>
          <w:rFonts w:eastAsia="Times New Roman" w:cs="Times New Roman"/>
          <w:szCs w:val="24"/>
          <w:lang w:eastAsia="el-GR"/>
        </w:rPr>
        <w:t>ο πλαίσιο</w:t>
      </w:r>
      <w:r w:rsidR="00DD3442" w:rsidRPr="00DD3442">
        <w:rPr>
          <w:rFonts w:eastAsia="Times New Roman" w:cs="Times New Roman"/>
          <w:szCs w:val="24"/>
          <w:lang w:eastAsia="el-GR"/>
        </w:rPr>
        <w:t xml:space="preserve"> του Ενιαίου Χώρου της Ανώτατης Εκπαίδευσης </w:t>
      </w:r>
      <w:r w:rsidRPr="00DD3442">
        <w:rPr>
          <w:rFonts w:eastAsia="Times New Roman" w:cs="Times New Roman"/>
          <w:szCs w:val="24"/>
          <w:lang w:eastAsia="el-GR"/>
        </w:rPr>
        <w:t xml:space="preserve">τέθηκε </w:t>
      </w:r>
      <w:r>
        <w:rPr>
          <w:rFonts w:eastAsia="Times New Roman" w:cs="Times New Roman"/>
          <w:szCs w:val="24"/>
          <w:lang w:eastAsia="el-GR"/>
        </w:rPr>
        <w:t xml:space="preserve">από τη Σύνοδο, </w:t>
      </w:r>
      <w:r w:rsidRPr="00DD3442">
        <w:rPr>
          <w:rFonts w:eastAsia="Times New Roman" w:cs="Times New Roman"/>
          <w:szCs w:val="24"/>
          <w:lang w:eastAsia="el-GR"/>
        </w:rPr>
        <w:t xml:space="preserve">ενώπιον του Γ.Γ. </w:t>
      </w:r>
      <w:r w:rsidR="00B910EB">
        <w:rPr>
          <w:rFonts w:eastAsia="Times New Roman" w:cs="Times New Roman"/>
          <w:szCs w:val="24"/>
          <w:lang w:eastAsia="el-GR"/>
        </w:rPr>
        <w:t xml:space="preserve">του </w:t>
      </w:r>
      <w:r w:rsidRPr="00DD3442">
        <w:rPr>
          <w:rFonts w:eastAsia="Times New Roman" w:cs="Times New Roman"/>
          <w:szCs w:val="24"/>
          <w:lang w:eastAsia="el-GR"/>
        </w:rPr>
        <w:t>ΥΠΠΕΘ</w:t>
      </w:r>
      <w:r>
        <w:rPr>
          <w:rFonts w:eastAsia="Times New Roman" w:cs="Times New Roman"/>
          <w:szCs w:val="24"/>
          <w:lang w:eastAsia="el-GR"/>
        </w:rPr>
        <w:t>,</w:t>
      </w:r>
      <w:r w:rsidRPr="00DD3442">
        <w:rPr>
          <w:rFonts w:eastAsia="Times New Roman" w:cs="Times New Roman"/>
          <w:szCs w:val="24"/>
          <w:lang w:eastAsia="el-GR"/>
        </w:rPr>
        <w:t xml:space="preserve"> ως ώριμο πλέον το σημαντικό θέμα της</w:t>
      </w:r>
      <w:r w:rsidR="00DD3442" w:rsidRPr="00DD3442">
        <w:rPr>
          <w:rFonts w:eastAsia="Times New Roman" w:cs="Times New Roman"/>
          <w:szCs w:val="24"/>
          <w:lang w:eastAsia="el-GR"/>
        </w:rPr>
        <w:t xml:space="preserve"> μετονομασίας των ΤΕΙ σε </w:t>
      </w:r>
      <w:r w:rsidRPr="00DD3442">
        <w:rPr>
          <w:rFonts w:eastAsia="Times New Roman" w:cs="Times New Roman"/>
          <w:szCs w:val="24"/>
          <w:lang w:eastAsia="el-GR"/>
        </w:rPr>
        <w:t>ΠΑΝΕΠΙΣΤΗΜΙΑ ΕΦΑΡΜΟΣΜΕΝΩΝ ΕΠΙΣΤΗΜΩΝ</w:t>
      </w:r>
      <w:r>
        <w:rPr>
          <w:rFonts w:eastAsia="Times New Roman" w:cs="Times New Roman"/>
          <w:szCs w:val="24"/>
          <w:lang w:eastAsia="el-GR"/>
        </w:rPr>
        <w:t>, ονομασία που περιγράφει αυτό που είναι ΤΩΡΑ τα Ιδρύματα του Τεχνολογικού Τομέα της Ανώτατης Εκπαίδευσης στη χώρα</w:t>
      </w:r>
      <w:r w:rsidR="00DD3442" w:rsidRPr="00DD3442">
        <w:rPr>
          <w:rFonts w:eastAsia="Times New Roman" w:cs="Times New Roman"/>
          <w:szCs w:val="24"/>
          <w:lang w:eastAsia="el-GR"/>
        </w:rPr>
        <w:t xml:space="preserve">. </w:t>
      </w:r>
      <w:r>
        <w:rPr>
          <w:rFonts w:eastAsia="Times New Roman" w:cs="Times New Roman"/>
          <w:szCs w:val="24"/>
          <w:lang w:eastAsia="el-GR"/>
        </w:rPr>
        <w:t xml:space="preserve">Η ακαδημαϊκή υπόσταση των Ιδρυμάτων μας έχει </w:t>
      </w:r>
      <w:r w:rsidR="00DA705C">
        <w:rPr>
          <w:rFonts w:eastAsia="Times New Roman" w:cs="Times New Roman"/>
          <w:szCs w:val="24"/>
          <w:lang w:eastAsia="el-GR"/>
        </w:rPr>
        <w:t>καταστήσει</w:t>
      </w:r>
      <w:r>
        <w:rPr>
          <w:rFonts w:eastAsia="Times New Roman" w:cs="Times New Roman"/>
          <w:szCs w:val="24"/>
          <w:lang w:eastAsia="el-GR"/>
        </w:rPr>
        <w:t xml:space="preserve"> </w:t>
      </w:r>
      <w:r w:rsidR="00DA705C">
        <w:rPr>
          <w:rFonts w:eastAsia="Times New Roman" w:cs="Times New Roman"/>
          <w:szCs w:val="24"/>
          <w:lang w:eastAsia="el-GR"/>
        </w:rPr>
        <w:t xml:space="preserve">πλέον </w:t>
      </w:r>
      <w:r>
        <w:rPr>
          <w:rFonts w:eastAsia="Times New Roman" w:cs="Times New Roman"/>
          <w:szCs w:val="24"/>
          <w:lang w:eastAsia="el-GR"/>
        </w:rPr>
        <w:t>την ονομασία «ΤΕΙ»</w:t>
      </w:r>
      <w:r w:rsidR="00DA705C">
        <w:rPr>
          <w:rFonts w:eastAsia="Times New Roman" w:cs="Times New Roman"/>
          <w:szCs w:val="24"/>
          <w:lang w:eastAsia="el-GR"/>
        </w:rPr>
        <w:t xml:space="preserve"> παρωχημένη</w:t>
      </w:r>
      <w:r>
        <w:rPr>
          <w:rFonts w:eastAsia="Times New Roman" w:cs="Times New Roman"/>
          <w:szCs w:val="24"/>
          <w:lang w:eastAsia="el-GR"/>
        </w:rPr>
        <w:t>.</w:t>
      </w:r>
    </w:p>
    <w:p w:rsidR="00DD3442" w:rsidRPr="00DD3442" w:rsidRDefault="00DD3442" w:rsidP="00DD3442">
      <w:pPr>
        <w:spacing w:after="100" w:afterAutospacing="1"/>
        <w:contextualSpacing w:val="0"/>
        <w:jc w:val="left"/>
        <w:rPr>
          <w:rFonts w:eastAsia="Times New Roman" w:cs="Times New Roman"/>
          <w:szCs w:val="24"/>
          <w:lang w:eastAsia="el-GR"/>
        </w:rPr>
      </w:pPr>
      <w:r w:rsidRPr="00DD3442">
        <w:rPr>
          <w:rFonts w:eastAsia="Times New Roman" w:cs="Times New Roman"/>
          <w:szCs w:val="24"/>
          <w:lang w:eastAsia="el-GR"/>
        </w:rPr>
        <w:t>Σ</w:t>
      </w:r>
      <w:r w:rsidR="000A6C6F">
        <w:rPr>
          <w:rFonts w:eastAsia="Times New Roman" w:cs="Times New Roman"/>
          <w:szCs w:val="24"/>
          <w:lang w:eastAsia="el-GR"/>
        </w:rPr>
        <w:t xml:space="preserve">την </w:t>
      </w:r>
      <w:r w:rsidRPr="00DD3442">
        <w:rPr>
          <w:rFonts w:eastAsia="Times New Roman" w:cs="Times New Roman"/>
          <w:szCs w:val="24"/>
          <w:lang w:eastAsia="el-GR"/>
        </w:rPr>
        <w:t xml:space="preserve">ίδια θεματική τέθηκε το θέμα </w:t>
      </w:r>
      <w:r w:rsidR="000A6C6F">
        <w:rPr>
          <w:rFonts w:eastAsia="Times New Roman" w:cs="Times New Roman"/>
          <w:szCs w:val="24"/>
          <w:lang w:eastAsia="el-GR"/>
        </w:rPr>
        <w:t>του τρίτου κύκλου σπουδών</w:t>
      </w:r>
      <w:r w:rsidRPr="00DD3442">
        <w:rPr>
          <w:rFonts w:eastAsia="Times New Roman" w:cs="Times New Roman"/>
          <w:szCs w:val="24"/>
          <w:lang w:eastAsia="el-GR"/>
        </w:rPr>
        <w:t xml:space="preserve"> με το εξής σκεπτικό:</w:t>
      </w:r>
    </w:p>
    <w:p w:rsidR="00DD3442" w:rsidRPr="00FC53DF" w:rsidRDefault="00DD3442" w:rsidP="00FC53DF">
      <w:pPr>
        <w:pStyle w:val="a3"/>
        <w:numPr>
          <w:ilvl w:val="0"/>
          <w:numId w:val="2"/>
        </w:numPr>
        <w:spacing w:after="100" w:afterAutospacing="1"/>
        <w:contextualSpacing w:val="0"/>
        <w:jc w:val="left"/>
        <w:rPr>
          <w:rFonts w:eastAsia="Times New Roman" w:cs="Times New Roman"/>
          <w:szCs w:val="24"/>
          <w:lang w:eastAsia="el-GR"/>
        </w:rPr>
      </w:pPr>
      <w:r w:rsidRPr="00FC53DF">
        <w:rPr>
          <w:rFonts w:eastAsia="Times New Roman" w:cs="Times New Roman"/>
          <w:szCs w:val="24"/>
          <w:lang w:eastAsia="el-GR"/>
        </w:rPr>
        <w:t>Ο τρίτος κύκλος σπουδών παγκοσμίως δεν συσχετίζεται με την ονομασία των ΑΕΙ και μάλιστα απαγορευτικά</w:t>
      </w:r>
      <w:r w:rsidR="006055FA">
        <w:rPr>
          <w:rFonts w:eastAsia="Times New Roman" w:cs="Times New Roman"/>
          <w:szCs w:val="24"/>
          <w:lang w:eastAsia="el-GR"/>
        </w:rPr>
        <w:t>,</w:t>
      </w:r>
      <w:r w:rsidRPr="00FC53DF">
        <w:rPr>
          <w:rFonts w:eastAsia="Times New Roman" w:cs="Times New Roman"/>
          <w:szCs w:val="24"/>
          <w:lang w:eastAsia="el-GR"/>
        </w:rPr>
        <w:t xml:space="preserve"> όπως γίνεται στη χώρα μας</w:t>
      </w:r>
      <w:r w:rsidR="00B362DE">
        <w:rPr>
          <w:rFonts w:eastAsia="Times New Roman" w:cs="Times New Roman"/>
          <w:szCs w:val="24"/>
          <w:lang w:eastAsia="el-GR"/>
        </w:rPr>
        <w:t xml:space="preserve"> για τον τεχνολογικό τομέα των ΑΕΙ</w:t>
      </w:r>
      <w:r w:rsidRPr="00FC53DF">
        <w:rPr>
          <w:rFonts w:eastAsia="Times New Roman" w:cs="Times New Roman"/>
          <w:szCs w:val="24"/>
          <w:lang w:eastAsia="el-GR"/>
        </w:rPr>
        <w:t xml:space="preserve">. </w:t>
      </w:r>
    </w:p>
    <w:p w:rsidR="00DD3442" w:rsidRPr="00FC53DF" w:rsidRDefault="00DD3442" w:rsidP="00FC53DF">
      <w:pPr>
        <w:pStyle w:val="a3"/>
        <w:numPr>
          <w:ilvl w:val="0"/>
          <w:numId w:val="2"/>
        </w:numPr>
        <w:spacing w:after="100" w:afterAutospacing="1"/>
        <w:contextualSpacing w:val="0"/>
        <w:jc w:val="left"/>
        <w:rPr>
          <w:rFonts w:eastAsia="Times New Roman" w:cs="Times New Roman"/>
          <w:szCs w:val="24"/>
          <w:lang w:eastAsia="el-GR"/>
        </w:rPr>
      </w:pPr>
      <w:r w:rsidRPr="00FC53DF">
        <w:rPr>
          <w:rFonts w:eastAsia="Times New Roman" w:cs="Times New Roman"/>
          <w:szCs w:val="24"/>
          <w:lang w:eastAsia="el-GR"/>
        </w:rPr>
        <w:t>Η εκπόνηση και η απονομή Διδακτορικών είναι θέμα ακαδημαϊκής «αξίας» του κάθε εμπλεκόμενου Τμήματος</w:t>
      </w:r>
      <w:r w:rsidR="006550FD">
        <w:rPr>
          <w:rFonts w:eastAsia="Times New Roman" w:cs="Times New Roman"/>
          <w:szCs w:val="24"/>
          <w:lang w:eastAsia="el-GR"/>
        </w:rPr>
        <w:t xml:space="preserve"> και των </w:t>
      </w:r>
      <w:r w:rsidR="006055FA">
        <w:rPr>
          <w:rFonts w:eastAsia="Times New Roman" w:cs="Times New Roman"/>
          <w:szCs w:val="24"/>
          <w:lang w:eastAsia="el-GR"/>
        </w:rPr>
        <w:t xml:space="preserve">καθηγητών </w:t>
      </w:r>
      <w:r w:rsidR="00BB01E6">
        <w:rPr>
          <w:rFonts w:eastAsia="Times New Roman" w:cs="Times New Roman"/>
          <w:szCs w:val="24"/>
          <w:lang w:eastAsia="el-GR"/>
        </w:rPr>
        <w:t>που τα απαρτίζουν.</w:t>
      </w:r>
    </w:p>
    <w:p w:rsidR="00DD3442" w:rsidRPr="00FC53DF" w:rsidRDefault="00DD3442" w:rsidP="00FC53DF">
      <w:pPr>
        <w:pStyle w:val="a3"/>
        <w:numPr>
          <w:ilvl w:val="0"/>
          <w:numId w:val="2"/>
        </w:numPr>
        <w:spacing w:after="100" w:afterAutospacing="1"/>
        <w:contextualSpacing w:val="0"/>
        <w:jc w:val="left"/>
        <w:rPr>
          <w:rFonts w:eastAsia="Times New Roman" w:cs="Times New Roman"/>
          <w:szCs w:val="24"/>
          <w:lang w:eastAsia="el-GR"/>
        </w:rPr>
      </w:pPr>
      <w:r w:rsidRPr="00FC53DF">
        <w:rPr>
          <w:rFonts w:eastAsia="Times New Roman" w:cs="Times New Roman"/>
          <w:szCs w:val="24"/>
          <w:lang w:eastAsia="el-GR"/>
        </w:rPr>
        <w:t xml:space="preserve">Η πάγια θέση της Συνόδου είναι: Αξιολόγηση με ενιαία κριτήρια για όλα τα Τμήματα όλων των ΑΕΙ, που να πιστοποιεί την «ακαδημαϊκή ικανότητα» τους να </w:t>
      </w:r>
      <w:r w:rsidR="00BB01E6">
        <w:rPr>
          <w:rFonts w:eastAsia="Times New Roman" w:cs="Times New Roman"/>
          <w:szCs w:val="24"/>
          <w:lang w:eastAsia="el-GR"/>
        </w:rPr>
        <w:t>απονέμουν</w:t>
      </w:r>
      <w:r w:rsidR="00BB01E6" w:rsidRPr="00FC53DF">
        <w:rPr>
          <w:rFonts w:eastAsia="Times New Roman" w:cs="Times New Roman"/>
          <w:szCs w:val="24"/>
          <w:lang w:eastAsia="el-GR"/>
        </w:rPr>
        <w:t xml:space="preserve"> </w:t>
      </w:r>
      <w:r w:rsidRPr="00FC53DF">
        <w:rPr>
          <w:rFonts w:eastAsia="Times New Roman" w:cs="Times New Roman"/>
          <w:szCs w:val="24"/>
          <w:lang w:eastAsia="el-GR"/>
        </w:rPr>
        <w:t>Διδακτορικά</w:t>
      </w:r>
      <w:r w:rsidR="00BB01E6">
        <w:rPr>
          <w:rFonts w:eastAsia="Times New Roman" w:cs="Times New Roman"/>
          <w:szCs w:val="24"/>
          <w:lang w:eastAsia="el-GR"/>
        </w:rPr>
        <w:t>.</w:t>
      </w:r>
    </w:p>
    <w:p w:rsidR="00DD3442" w:rsidRPr="00FC53DF" w:rsidRDefault="00DD3442" w:rsidP="00FC53DF">
      <w:pPr>
        <w:pStyle w:val="a3"/>
        <w:numPr>
          <w:ilvl w:val="0"/>
          <w:numId w:val="2"/>
        </w:numPr>
        <w:spacing w:after="100" w:afterAutospacing="1"/>
        <w:contextualSpacing w:val="0"/>
        <w:jc w:val="left"/>
        <w:rPr>
          <w:rFonts w:eastAsia="Times New Roman" w:cs="Times New Roman"/>
          <w:szCs w:val="24"/>
          <w:lang w:eastAsia="el-GR"/>
        </w:rPr>
      </w:pPr>
      <w:r w:rsidRPr="00FC53DF">
        <w:rPr>
          <w:rFonts w:eastAsia="Times New Roman" w:cs="Times New Roman"/>
          <w:szCs w:val="24"/>
          <w:lang w:eastAsia="el-GR"/>
        </w:rPr>
        <w:t>Με αυτές τις προϋποθέσεις, πολλά Τμήματα ΤΕΙ θα έπρεπε ΗΔΗ να απονέμουν Διδακτορικά</w:t>
      </w:r>
      <w:r w:rsidR="00BB01E6">
        <w:rPr>
          <w:rFonts w:eastAsia="Times New Roman" w:cs="Times New Roman"/>
          <w:szCs w:val="24"/>
          <w:lang w:eastAsia="el-GR"/>
        </w:rPr>
        <w:t>.</w:t>
      </w:r>
    </w:p>
    <w:p w:rsidR="00DD3442" w:rsidRPr="00DD3442" w:rsidRDefault="00BB01E6" w:rsidP="00DD3442">
      <w:pPr>
        <w:spacing w:after="100" w:afterAutospacing="1"/>
        <w:contextualSpacing w:val="0"/>
        <w:jc w:val="left"/>
        <w:rPr>
          <w:rFonts w:eastAsia="Times New Roman" w:cs="Times New Roman"/>
          <w:szCs w:val="24"/>
          <w:lang w:eastAsia="el-GR"/>
        </w:rPr>
      </w:pPr>
      <w:r>
        <w:rPr>
          <w:rFonts w:eastAsia="Times New Roman" w:cs="Times New Roman"/>
          <w:szCs w:val="24"/>
          <w:lang w:eastAsia="el-GR"/>
        </w:rPr>
        <w:t>Σχετικά με το</w:t>
      </w:r>
      <w:r w:rsidRPr="00DD3442">
        <w:rPr>
          <w:rFonts w:eastAsia="Times New Roman" w:cs="Times New Roman"/>
          <w:szCs w:val="24"/>
          <w:lang w:eastAsia="el-GR"/>
        </w:rPr>
        <w:t xml:space="preserve"> </w:t>
      </w:r>
      <w:r w:rsidR="00DD3442" w:rsidRPr="00DD3442">
        <w:rPr>
          <w:rFonts w:eastAsia="Times New Roman" w:cs="Times New Roman"/>
          <w:szCs w:val="24"/>
          <w:lang w:eastAsia="el-GR"/>
        </w:rPr>
        <w:t xml:space="preserve">θέμα αυτό </w:t>
      </w:r>
      <w:r>
        <w:rPr>
          <w:rFonts w:eastAsia="Times New Roman" w:cs="Times New Roman"/>
          <w:szCs w:val="24"/>
          <w:lang w:eastAsia="el-GR"/>
        </w:rPr>
        <w:t>ο</w:t>
      </w:r>
      <w:r w:rsidR="00DD3442" w:rsidRPr="00DD3442">
        <w:rPr>
          <w:rFonts w:eastAsia="Times New Roman" w:cs="Times New Roman"/>
          <w:szCs w:val="24"/>
          <w:lang w:eastAsia="el-GR"/>
        </w:rPr>
        <w:t xml:space="preserve"> Υπουργός Παιδείας κ. </w:t>
      </w:r>
      <w:proofErr w:type="spellStart"/>
      <w:r w:rsidR="00DD3442" w:rsidRPr="00DD3442">
        <w:rPr>
          <w:rFonts w:eastAsia="Times New Roman" w:cs="Times New Roman"/>
          <w:szCs w:val="24"/>
          <w:lang w:eastAsia="el-GR"/>
        </w:rPr>
        <w:t>Γαβρόγλου</w:t>
      </w:r>
      <w:proofErr w:type="spellEnd"/>
      <w:r w:rsidR="00DD3442" w:rsidRPr="00DD3442">
        <w:rPr>
          <w:rFonts w:eastAsia="Times New Roman" w:cs="Times New Roman"/>
          <w:szCs w:val="24"/>
          <w:lang w:eastAsia="el-GR"/>
        </w:rPr>
        <w:t xml:space="preserve">  έστειλε μήνυμα </w:t>
      </w:r>
      <w:r>
        <w:rPr>
          <w:rFonts w:eastAsia="Times New Roman" w:cs="Times New Roman"/>
          <w:szCs w:val="24"/>
          <w:lang w:eastAsia="el-GR"/>
        </w:rPr>
        <w:t xml:space="preserve">κατά τη διάρκεια των εργασιών της </w:t>
      </w:r>
      <w:r w:rsidR="00DD3442" w:rsidRPr="00DD3442">
        <w:rPr>
          <w:rFonts w:eastAsia="Times New Roman" w:cs="Times New Roman"/>
          <w:szCs w:val="24"/>
          <w:lang w:eastAsia="el-GR"/>
        </w:rPr>
        <w:t xml:space="preserve"> Σ</w:t>
      </w:r>
      <w:r>
        <w:rPr>
          <w:rFonts w:eastAsia="Times New Roman" w:cs="Times New Roman"/>
          <w:szCs w:val="24"/>
          <w:lang w:eastAsia="el-GR"/>
        </w:rPr>
        <w:t>υ</w:t>
      </w:r>
      <w:r w:rsidR="00DD3442" w:rsidRPr="00DD3442">
        <w:rPr>
          <w:rFonts w:eastAsia="Times New Roman" w:cs="Times New Roman"/>
          <w:szCs w:val="24"/>
          <w:lang w:eastAsia="el-GR"/>
        </w:rPr>
        <w:t>ν</w:t>
      </w:r>
      <w:r>
        <w:rPr>
          <w:rFonts w:eastAsia="Times New Roman" w:cs="Times New Roman"/>
          <w:szCs w:val="24"/>
          <w:lang w:eastAsia="el-GR"/>
        </w:rPr>
        <w:t>ό</w:t>
      </w:r>
      <w:r w:rsidR="00DD3442" w:rsidRPr="00DD3442">
        <w:rPr>
          <w:rFonts w:eastAsia="Times New Roman" w:cs="Times New Roman"/>
          <w:szCs w:val="24"/>
          <w:lang w:eastAsia="el-GR"/>
        </w:rPr>
        <w:t>δο</w:t>
      </w:r>
      <w:r>
        <w:rPr>
          <w:rFonts w:eastAsia="Times New Roman" w:cs="Times New Roman"/>
          <w:szCs w:val="24"/>
          <w:lang w:eastAsia="el-GR"/>
        </w:rPr>
        <w:t>υ</w:t>
      </w:r>
      <w:r w:rsidR="00DD3442" w:rsidRPr="00DD3442">
        <w:rPr>
          <w:rFonts w:eastAsia="Times New Roman" w:cs="Times New Roman"/>
          <w:szCs w:val="24"/>
          <w:lang w:eastAsia="el-GR"/>
        </w:rPr>
        <w:t>, όπου ανέφερε ότι «</w:t>
      </w:r>
      <w:r w:rsidR="00DD3442" w:rsidRPr="00DD3442">
        <w:rPr>
          <w:rFonts w:eastAsia="Times New Roman" w:cs="Times New Roman"/>
          <w:i/>
          <w:iCs/>
          <w:szCs w:val="24"/>
          <w:lang w:eastAsia="el-GR"/>
        </w:rPr>
        <w:t>Τα Ιδρύματά σας στελεχώνονται από επιστημονικό προσωπικό κύρους, έχουν σημαντικές υλικοτεχνικές υποδομές και είναι σίγουρο ότι θα ενισχυθούν με νέους επιστήμονες υψηλών προσόντων μέσω των νέων προκηρύξεων"</w:t>
      </w:r>
      <w:r w:rsidR="00DD3442" w:rsidRPr="00DD3442">
        <w:rPr>
          <w:rFonts w:eastAsia="Times New Roman" w:cs="Times New Roman"/>
          <w:szCs w:val="24"/>
          <w:lang w:eastAsia="el-GR"/>
        </w:rPr>
        <w:t xml:space="preserve"> </w:t>
      </w:r>
      <w:r w:rsidR="00FC53DF">
        <w:rPr>
          <w:rFonts w:eastAsia="Times New Roman" w:cs="Times New Roman"/>
          <w:szCs w:val="24"/>
          <w:lang w:eastAsia="el-GR"/>
        </w:rPr>
        <w:t>και π</w:t>
      </w:r>
      <w:r w:rsidR="00DD3442" w:rsidRPr="00DD3442">
        <w:rPr>
          <w:rFonts w:eastAsia="Times New Roman" w:cs="Times New Roman"/>
          <w:szCs w:val="24"/>
          <w:lang w:eastAsia="el-GR"/>
        </w:rPr>
        <w:t>ιο ειδικά τόνισε ότι: «</w:t>
      </w:r>
      <w:r w:rsidR="00DD3442" w:rsidRPr="00DD3442">
        <w:rPr>
          <w:rFonts w:eastAsia="Times New Roman" w:cs="Times New Roman"/>
          <w:i/>
          <w:iCs/>
          <w:szCs w:val="24"/>
          <w:lang w:eastAsia="el-GR"/>
        </w:rPr>
        <w:t>Το Υπουργείο θα ήθελε να λάβει τεκμηριωμένες προτάσεις ως προς τα κριτήρια που θα πρέπει να πληροί ένα αυτοδύναμο Τμήμα των ΤΕΙ ώστε να έχει τη δυνατότητα να διοργανώνει σπουδές τρίτου κύκλου</w:t>
      </w:r>
      <w:r w:rsidR="00DD3442" w:rsidRPr="00DD3442">
        <w:rPr>
          <w:rFonts w:eastAsia="Times New Roman" w:cs="Times New Roman"/>
          <w:szCs w:val="24"/>
          <w:lang w:eastAsia="el-GR"/>
        </w:rPr>
        <w:t xml:space="preserve">». </w:t>
      </w:r>
    </w:p>
    <w:p w:rsidR="000A6C6F" w:rsidRDefault="000A6C6F" w:rsidP="00DD3442">
      <w:pPr>
        <w:spacing w:after="100" w:afterAutospacing="1"/>
        <w:contextualSpacing w:val="0"/>
        <w:jc w:val="left"/>
        <w:rPr>
          <w:rFonts w:eastAsia="Times New Roman" w:cs="Times New Roman"/>
          <w:szCs w:val="24"/>
          <w:lang w:eastAsia="el-GR"/>
        </w:rPr>
      </w:pPr>
      <w:r w:rsidRPr="00DD3442">
        <w:rPr>
          <w:rFonts w:eastAsia="Times New Roman" w:cs="Times New Roman"/>
          <w:szCs w:val="24"/>
          <w:lang w:eastAsia="el-GR"/>
        </w:rPr>
        <w:t xml:space="preserve">Η πρόταση </w:t>
      </w:r>
      <w:r w:rsidR="00FC53DF">
        <w:rPr>
          <w:rFonts w:eastAsia="Times New Roman" w:cs="Times New Roman"/>
          <w:szCs w:val="24"/>
          <w:lang w:eastAsia="el-GR"/>
        </w:rPr>
        <w:t>αυτή</w:t>
      </w:r>
      <w:r w:rsidRPr="00DD3442">
        <w:rPr>
          <w:rFonts w:eastAsia="Times New Roman" w:cs="Times New Roman"/>
          <w:szCs w:val="24"/>
          <w:lang w:eastAsia="el-GR"/>
        </w:rPr>
        <w:t xml:space="preserve"> αξιολογήθηκε από την Σύνοδο ως ένα σημαντικό και </w:t>
      </w:r>
      <w:r>
        <w:rPr>
          <w:rFonts w:eastAsia="Times New Roman" w:cs="Times New Roman"/>
          <w:szCs w:val="24"/>
          <w:lang w:eastAsia="el-GR"/>
        </w:rPr>
        <w:t>γενναίο</w:t>
      </w:r>
      <w:r w:rsidRPr="00DD3442">
        <w:rPr>
          <w:rFonts w:eastAsia="Times New Roman" w:cs="Times New Roman"/>
          <w:szCs w:val="24"/>
          <w:lang w:eastAsia="el-GR"/>
        </w:rPr>
        <w:t xml:space="preserve"> βήμα </w:t>
      </w:r>
      <w:r>
        <w:rPr>
          <w:rFonts w:eastAsia="Times New Roman" w:cs="Times New Roman"/>
          <w:szCs w:val="24"/>
          <w:lang w:eastAsia="el-GR"/>
        </w:rPr>
        <w:t>από τη μεριά του Υπουργείο</w:t>
      </w:r>
      <w:r w:rsidR="009208FE">
        <w:rPr>
          <w:rFonts w:eastAsia="Times New Roman" w:cs="Times New Roman"/>
          <w:szCs w:val="24"/>
          <w:lang w:eastAsia="el-GR"/>
        </w:rPr>
        <w:t>υ</w:t>
      </w:r>
      <w:r>
        <w:rPr>
          <w:rFonts w:eastAsia="Times New Roman" w:cs="Times New Roman"/>
          <w:szCs w:val="24"/>
          <w:lang w:eastAsia="el-GR"/>
        </w:rPr>
        <w:t xml:space="preserve"> </w:t>
      </w:r>
      <w:r w:rsidRPr="00DD3442">
        <w:rPr>
          <w:rFonts w:eastAsia="Times New Roman" w:cs="Times New Roman"/>
          <w:szCs w:val="24"/>
          <w:lang w:eastAsia="el-GR"/>
        </w:rPr>
        <w:t xml:space="preserve">προς την </w:t>
      </w:r>
      <w:r>
        <w:rPr>
          <w:rFonts w:eastAsia="Times New Roman" w:cs="Times New Roman"/>
          <w:szCs w:val="24"/>
          <w:lang w:eastAsia="el-GR"/>
        </w:rPr>
        <w:t xml:space="preserve">κατεύθυνση της </w:t>
      </w:r>
      <w:r w:rsidRPr="00DD3442">
        <w:rPr>
          <w:rFonts w:eastAsia="Times New Roman" w:cs="Times New Roman"/>
          <w:szCs w:val="24"/>
          <w:lang w:eastAsia="el-GR"/>
        </w:rPr>
        <w:t>ολοκλήρωση</w:t>
      </w:r>
      <w:r>
        <w:rPr>
          <w:rFonts w:eastAsia="Times New Roman" w:cs="Times New Roman"/>
          <w:szCs w:val="24"/>
          <w:lang w:eastAsia="el-GR"/>
        </w:rPr>
        <w:t>ς</w:t>
      </w:r>
      <w:r w:rsidRPr="00DD3442">
        <w:rPr>
          <w:rFonts w:eastAsia="Times New Roman" w:cs="Times New Roman"/>
          <w:szCs w:val="24"/>
          <w:lang w:eastAsia="el-GR"/>
        </w:rPr>
        <w:t xml:space="preserve"> των ακαδημαϊκών χαρακτηριστικών των Ιδρυμάτων </w:t>
      </w:r>
      <w:r>
        <w:rPr>
          <w:rFonts w:eastAsia="Times New Roman" w:cs="Times New Roman"/>
          <w:szCs w:val="24"/>
          <w:lang w:eastAsia="el-GR"/>
        </w:rPr>
        <w:t>μας,</w:t>
      </w:r>
      <w:r w:rsidRPr="00DD3442">
        <w:rPr>
          <w:rFonts w:eastAsia="Times New Roman" w:cs="Times New Roman"/>
          <w:szCs w:val="24"/>
          <w:lang w:eastAsia="el-GR"/>
        </w:rPr>
        <w:t xml:space="preserve"> που είναι πάγιο αίτημα των τελευταίων χρόνων.</w:t>
      </w:r>
    </w:p>
    <w:p w:rsidR="00AA71C8" w:rsidRDefault="000A6C6F" w:rsidP="00DD3442">
      <w:pPr>
        <w:spacing w:after="100" w:afterAutospacing="1"/>
        <w:contextualSpacing w:val="0"/>
        <w:jc w:val="left"/>
        <w:rPr>
          <w:rFonts w:eastAsia="Times New Roman" w:cs="Times New Roman"/>
          <w:szCs w:val="24"/>
          <w:lang w:eastAsia="el-GR"/>
        </w:rPr>
      </w:pPr>
      <w:r>
        <w:rPr>
          <w:rFonts w:eastAsia="Times New Roman" w:cs="Times New Roman"/>
          <w:szCs w:val="24"/>
          <w:lang w:eastAsia="el-GR"/>
        </w:rPr>
        <w:t>Ο</w:t>
      </w:r>
      <w:r w:rsidR="00DD3442" w:rsidRPr="00DD3442">
        <w:rPr>
          <w:rFonts w:eastAsia="Times New Roman" w:cs="Times New Roman"/>
          <w:szCs w:val="24"/>
          <w:lang w:eastAsia="el-GR"/>
        </w:rPr>
        <w:t xml:space="preserve"> ΓΓ </w:t>
      </w:r>
      <w:r>
        <w:rPr>
          <w:rFonts w:eastAsia="Times New Roman" w:cs="Times New Roman"/>
          <w:szCs w:val="24"/>
          <w:lang w:eastAsia="el-GR"/>
        </w:rPr>
        <w:t xml:space="preserve">ΥΠΠΕΘ </w:t>
      </w:r>
      <w:r w:rsidR="00DD3442">
        <w:rPr>
          <w:rFonts w:eastAsia="Times New Roman" w:cs="Times New Roman"/>
          <w:szCs w:val="24"/>
          <w:lang w:eastAsia="el-GR"/>
        </w:rPr>
        <w:t xml:space="preserve">κ. </w:t>
      </w:r>
      <w:proofErr w:type="spellStart"/>
      <w:r w:rsidR="00DD3442">
        <w:rPr>
          <w:rFonts w:eastAsia="Times New Roman" w:cs="Times New Roman"/>
          <w:szCs w:val="24"/>
          <w:lang w:eastAsia="el-GR"/>
        </w:rPr>
        <w:t>Παντής</w:t>
      </w:r>
      <w:proofErr w:type="spellEnd"/>
      <w:r>
        <w:rPr>
          <w:rFonts w:eastAsia="Times New Roman" w:cs="Times New Roman"/>
          <w:szCs w:val="24"/>
          <w:lang w:eastAsia="el-GR"/>
        </w:rPr>
        <w:t>,</w:t>
      </w:r>
      <w:r w:rsidR="00DD3442">
        <w:rPr>
          <w:rFonts w:eastAsia="Times New Roman" w:cs="Times New Roman"/>
          <w:szCs w:val="24"/>
          <w:lang w:eastAsia="el-GR"/>
        </w:rPr>
        <w:t xml:space="preserve"> </w:t>
      </w:r>
      <w:r w:rsidRPr="00DD3442">
        <w:rPr>
          <w:rFonts w:eastAsia="Times New Roman" w:cs="Times New Roman"/>
          <w:szCs w:val="24"/>
          <w:lang w:eastAsia="el-GR"/>
        </w:rPr>
        <w:t xml:space="preserve">κατά την </w:t>
      </w:r>
      <w:r w:rsidR="000C24A8">
        <w:rPr>
          <w:rFonts w:eastAsia="Times New Roman" w:cs="Times New Roman"/>
          <w:szCs w:val="24"/>
          <w:lang w:eastAsia="el-GR"/>
        </w:rPr>
        <w:t>τοποθέτησή</w:t>
      </w:r>
      <w:r w:rsidR="000C24A8" w:rsidRPr="00DD3442">
        <w:rPr>
          <w:rFonts w:eastAsia="Times New Roman" w:cs="Times New Roman"/>
          <w:szCs w:val="24"/>
          <w:lang w:eastAsia="el-GR"/>
        </w:rPr>
        <w:t xml:space="preserve"> </w:t>
      </w:r>
      <w:r w:rsidRPr="00DD3442">
        <w:rPr>
          <w:rFonts w:eastAsia="Times New Roman" w:cs="Times New Roman"/>
          <w:szCs w:val="24"/>
          <w:lang w:eastAsia="el-GR"/>
        </w:rPr>
        <w:t xml:space="preserve">του </w:t>
      </w:r>
      <w:r w:rsidR="00DD3442">
        <w:rPr>
          <w:rFonts w:eastAsia="Times New Roman" w:cs="Times New Roman"/>
          <w:szCs w:val="24"/>
          <w:lang w:eastAsia="el-GR"/>
        </w:rPr>
        <w:t>αναφέρθηκε κυρίως στο νομοσχέδιο που</w:t>
      </w:r>
      <w:r>
        <w:rPr>
          <w:rFonts w:eastAsia="Times New Roman" w:cs="Times New Roman"/>
          <w:szCs w:val="24"/>
          <w:lang w:eastAsia="el-GR"/>
        </w:rPr>
        <w:t xml:space="preserve"> πρόκειται να κατατεθεί στη Βουλή</w:t>
      </w:r>
      <w:r w:rsidR="003E4AA6">
        <w:rPr>
          <w:rFonts w:eastAsia="Times New Roman" w:cs="Times New Roman"/>
          <w:szCs w:val="24"/>
          <w:lang w:eastAsia="el-GR"/>
        </w:rPr>
        <w:t>,</w:t>
      </w:r>
      <w:r>
        <w:rPr>
          <w:rFonts w:eastAsia="Times New Roman" w:cs="Times New Roman"/>
          <w:szCs w:val="24"/>
          <w:lang w:eastAsia="el-GR"/>
        </w:rPr>
        <w:t xml:space="preserve"> σχετικά με τα Μεταπτυχιακά και τις εκλογές των διοικήσεων των ΑΕΙ. Στο θέμα των εκλογών</w:t>
      </w:r>
      <w:r w:rsidR="006055FA">
        <w:rPr>
          <w:rFonts w:eastAsia="Times New Roman" w:cs="Times New Roman"/>
          <w:szCs w:val="24"/>
          <w:lang w:eastAsia="el-GR"/>
        </w:rPr>
        <w:t>,</w:t>
      </w:r>
      <w:r>
        <w:rPr>
          <w:rFonts w:eastAsia="Times New Roman" w:cs="Times New Roman"/>
          <w:szCs w:val="24"/>
          <w:lang w:eastAsia="el-GR"/>
        </w:rPr>
        <w:t xml:space="preserve"> η Σύνοδος έχει ήδη </w:t>
      </w:r>
      <w:r w:rsidR="00BA4AA8">
        <w:rPr>
          <w:rFonts w:eastAsia="Times New Roman" w:cs="Times New Roman"/>
          <w:szCs w:val="24"/>
          <w:lang w:eastAsia="el-GR"/>
        </w:rPr>
        <w:t>εκφράσει</w:t>
      </w:r>
      <w:r>
        <w:rPr>
          <w:rFonts w:eastAsia="Times New Roman" w:cs="Times New Roman"/>
          <w:szCs w:val="24"/>
          <w:lang w:eastAsia="el-GR"/>
        </w:rPr>
        <w:t xml:space="preserve"> </w:t>
      </w:r>
      <w:r w:rsidR="00BA4AA8">
        <w:rPr>
          <w:rFonts w:eastAsia="Times New Roman" w:cs="Times New Roman"/>
          <w:szCs w:val="24"/>
          <w:lang w:eastAsia="el-GR"/>
        </w:rPr>
        <w:t>στο παρελθόν την αντίθεσή της στο ξεχωριστό ψηφοδέλτιο Αντιπρυτάνεων/Αντιπροέδρων και εμμένει σε αυτήν.</w:t>
      </w:r>
      <w:r w:rsidR="00DD3442">
        <w:rPr>
          <w:rFonts w:eastAsia="Times New Roman" w:cs="Times New Roman"/>
          <w:szCs w:val="24"/>
          <w:lang w:eastAsia="el-GR"/>
        </w:rPr>
        <w:t xml:space="preserve"> </w:t>
      </w:r>
    </w:p>
    <w:p w:rsidR="001F0E84" w:rsidRDefault="00BA4AA8" w:rsidP="00AA71C8">
      <w:pPr>
        <w:spacing w:after="100" w:afterAutospacing="1"/>
        <w:contextualSpacing w:val="0"/>
        <w:jc w:val="left"/>
        <w:rPr>
          <w:rFonts w:eastAsia="Times New Roman" w:cs="Times New Roman"/>
          <w:szCs w:val="24"/>
          <w:lang w:eastAsia="el-GR"/>
        </w:rPr>
      </w:pPr>
      <w:r>
        <w:rPr>
          <w:rFonts w:eastAsia="Times New Roman" w:cs="Times New Roman"/>
          <w:szCs w:val="24"/>
          <w:lang w:eastAsia="el-GR"/>
        </w:rPr>
        <w:t xml:space="preserve">Στη συζήτηση που ακολούθησε τέθηκε επίσης το θέμα </w:t>
      </w:r>
      <w:r w:rsidR="00E95FEA">
        <w:rPr>
          <w:rFonts w:eastAsia="Times New Roman" w:cs="Times New Roman"/>
          <w:szCs w:val="24"/>
          <w:lang w:eastAsia="el-GR"/>
        </w:rPr>
        <w:t>της διαμό</w:t>
      </w:r>
      <w:r w:rsidR="00E95FEA" w:rsidRPr="00E95FEA">
        <w:rPr>
          <w:rFonts w:eastAsia="Times New Roman" w:cs="Times New Roman"/>
          <w:szCs w:val="24"/>
          <w:lang w:eastAsia="el-GR"/>
        </w:rPr>
        <w:t>ρφ</w:t>
      </w:r>
      <w:r w:rsidR="00E95FEA">
        <w:rPr>
          <w:rFonts w:eastAsia="Times New Roman" w:cs="Times New Roman"/>
          <w:szCs w:val="24"/>
          <w:lang w:eastAsia="el-GR"/>
        </w:rPr>
        <w:t xml:space="preserve">ωσης/οργάνωσης </w:t>
      </w:r>
      <w:r w:rsidR="00E95FEA" w:rsidRPr="00E95FEA">
        <w:rPr>
          <w:rFonts w:eastAsia="Times New Roman" w:cs="Times New Roman"/>
          <w:szCs w:val="24"/>
          <w:lang w:eastAsia="el-GR"/>
        </w:rPr>
        <w:t>το</w:t>
      </w:r>
      <w:r w:rsidR="00E95FEA">
        <w:rPr>
          <w:rFonts w:eastAsia="Times New Roman" w:cs="Times New Roman"/>
          <w:szCs w:val="24"/>
          <w:lang w:eastAsia="el-GR"/>
        </w:rPr>
        <w:t>υ</w:t>
      </w:r>
      <w:r w:rsidR="00E95FEA" w:rsidRPr="00E95FEA">
        <w:rPr>
          <w:rFonts w:eastAsia="Times New Roman" w:cs="Times New Roman"/>
          <w:szCs w:val="24"/>
          <w:lang w:eastAsia="el-GR"/>
        </w:rPr>
        <w:t xml:space="preserve"> πλα</w:t>
      </w:r>
      <w:r w:rsidR="00E95FEA">
        <w:rPr>
          <w:rFonts w:eastAsia="Times New Roman" w:cs="Times New Roman"/>
          <w:szCs w:val="24"/>
          <w:lang w:eastAsia="el-GR"/>
        </w:rPr>
        <w:t>ισίου</w:t>
      </w:r>
      <w:r w:rsidR="00E95FEA" w:rsidRPr="00E95FEA">
        <w:rPr>
          <w:rFonts w:eastAsia="Times New Roman" w:cs="Times New Roman"/>
          <w:szCs w:val="24"/>
          <w:lang w:eastAsia="el-GR"/>
        </w:rPr>
        <w:t xml:space="preserve"> της λειτουργίας των προγραμμάτων σπουδών τεχνικής/επαγγελματικής </w:t>
      </w:r>
      <w:r w:rsidR="00E95FEA" w:rsidRPr="00E95FEA">
        <w:rPr>
          <w:rFonts w:eastAsia="Times New Roman" w:cs="Times New Roman"/>
          <w:szCs w:val="24"/>
          <w:lang w:eastAsia="el-GR"/>
        </w:rPr>
        <w:lastRenderedPageBreak/>
        <w:t>εκπαίδευσης</w:t>
      </w:r>
      <w:r w:rsidR="00E95FEA" w:rsidRPr="00E95FEA">
        <w:t xml:space="preserve"> </w:t>
      </w:r>
      <w:r w:rsidR="00E95FEA">
        <w:t>(</w:t>
      </w:r>
      <w:r w:rsidR="00E95FEA" w:rsidRPr="00E95FEA">
        <w:rPr>
          <w:rFonts w:eastAsia="Times New Roman" w:cs="Times New Roman"/>
          <w:szCs w:val="24"/>
          <w:lang w:eastAsia="el-GR"/>
        </w:rPr>
        <w:t>5ου Επιπέδου του Εθνικού Πλαισίου Προσόντων</w:t>
      </w:r>
      <w:r w:rsidR="00E95FEA">
        <w:rPr>
          <w:rFonts w:eastAsia="Times New Roman" w:cs="Times New Roman"/>
          <w:szCs w:val="24"/>
          <w:lang w:eastAsia="el-GR"/>
        </w:rPr>
        <w:t>)</w:t>
      </w:r>
      <w:r w:rsidR="003E4AA6">
        <w:rPr>
          <w:rFonts w:eastAsia="Times New Roman" w:cs="Times New Roman"/>
          <w:szCs w:val="24"/>
          <w:lang w:eastAsia="el-GR"/>
        </w:rPr>
        <w:t>,</w:t>
      </w:r>
      <w:r w:rsidR="00E95FEA">
        <w:rPr>
          <w:rFonts w:eastAsia="Times New Roman" w:cs="Times New Roman"/>
          <w:szCs w:val="24"/>
          <w:lang w:eastAsia="el-GR"/>
        </w:rPr>
        <w:t xml:space="preserve"> από τα ΑΕΙ</w:t>
      </w:r>
      <w:r w:rsidR="003E4AA6">
        <w:rPr>
          <w:rFonts w:eastAsia="Times New Roman" w:cs="Times New Roman"/>
          <w:szCs w:val="24"/>
          <w:lang w:eastAsia="el-GR"/>
        </w:rPr>
        <w:t xml:space="preserve"> της χώρας. </w:t>
      </w:r>
    </w:p>
    <w:p w:rsidR="003562C4" w:rsidRPr="00AA71C8" w:rsidRDefault="009208FE" w:rsidP="00AA71C8">
      <w:pPr>
        <w:spacing w:after="100" w:afterAutospacing="1"/>
        <w:contextualSpacing w:val="0"/>
        <w:jc w:val="left"/>
        <w:rPr>
          <w:rFonts w:eastAsia="Times New Roman" w:cs="Times New Roman"/>
          <w:szCs w:val="24"/>
          <w:lang w:eastAsia="el-GR"/>
        </w:rPr>
      </w:pPr>
      <w:r>
        <w:rPr>
          <w:rFonts w:eastAsia="Times New Roman" w:cs="Times New Roman"/>
          <w:szCs w:val="24"/>
          <w:lang w:eastAsia="el-GR"/>
        </w:rPr>
        <w:t>Η</w:t>
      </w:r>
      <w:r w:rsidR="003E4AA6">
        <w:rPr>
          <w:rFonts w:eastAsia="Times New Roman" w:cs="Times New Roman"/>
          <w:szCs w:val="24"/>
          <w:lang w:eastAsia="el-GR"/>
        </w:rPr>
        <w:t xml:space="preserve"> Σύνοδος έχει ήδη εκφράσει στην ηγεσία του Υπουργείου </w:t>
      </w:r>
      <w:r w:rsidR="003004D8">
        <w:rPr>
          <w:rFonts w:eastAsia="Times New Roman" w:cs="Times New Roman"/>
          <w:szCs w:val="24"/>
          <w:lang w:eastAsia="el-GR"/>
        </w:rPr>
        <w:t xml:space="preserve">την άποψη </w:t>
      </w:r>
      <w:r w:rsidR="003E4AA6">
        <w:rPr>
          <w:rFonts w:eastAsia="Times New Roman" w:cs="Times New Roman"/>
          <w:szCs w:val="24"/>
          <w:lang w:eastAsia="el-GR"/>
        </w:rPr>
        <w:t xml:space="preserve">ότι </w:t>
      </w:r>
      <w:r w:rsidR="00140C59">
        <w:rPr>
          <w:rFonts w:eastAsia="Times New Roman" w:cs="Times New Roman"/>
          <w:szCs w:val="24"/>
          <w:lang w:eastAsia="el-GR"/>
        </w:rPr>
        <w:t>το θέμα αυτό είναι ιδιαίτερα σοβαρό</w:t>
      </w:r>
      <w:r w:rsidR="000C24A8">
        <w:rPr>
          <w:rFonts w:eastAsia="Times New Roman" w:cs="Times New Roman"/>
          <w:szCs w:val="24"/>
          <w:lang w:eastAsia="el-GR"/>
        </w:rPr>
        <w:t>,</w:t>
      </w:r>
      <w:r w:rsidR="00140C59">
        <w:rPr>
          <w:rFonts w:eastAsia="Times New Roman" w:cs="Times New Roman"/>
          <w:szCs w:val="24"/>
          <w:lang w:eastAsia="el-GR"/>
        </w:rPr>
        <w:t xml:space="preserve"> με πολλές παραμέτρους</w:t>
      </w:r>
      <w:r w:rsidR="003E4AA6">
        <w:rPr>
          <w:rFonts w:eastAsia="Times New Roman" w:cs="Times New Roman"/>
          <w:szCs w:val="24"/>
          <w:lang w:eastAsia="el-GR"/>
        </w:rPr>
        <w:t xml:space="preserve"> και πρέπει να συζητηθεί</w:t>
      </w:r>
      <w:r w:rsidR="003004D8">
        <w:rPr>
          <w:rFonts w:eastAsia="Times New Roman" w:cs="Times New Roman"/>
          <w:szCs w:val="24"/>
          <w:lang w:eastAsia="el-GR"/>
        </w:rPr>
        <w:t xml:space="preserve">, αλλά έχει καταστήσει σαφή την </w:t>
      </w:r>
      <w:r w:rsidR="007C3ADF">
        <w:rPr>
          <w:rFonts w:eastAsia="Times New Roman" w:cs="Times New Roman"/>
          <w:szCs w:val="24"/>
          <w:lang w:eastAsia="el-GR"/>
        </w:rPr>
        <w:t>αδιαπραγμάτευτη</w:t>
      </w:r>
      <w:r w:rsidR="003004D8">
        <w:rPr>
          <w:rFonts w:eastAsia="Times New Roman" w:cs="Times New Roman"/>
          <w:szCs w:val="24"/>
          <w:lang w:eastAsia="el-GR"/>
        </w:rPr>
        <w:t xml:space="preserve"> θέση της ότι αυτό μπορεί να γίνει μόνο με την προϋπόθεση της </w:t>
      </w:r>
      <w:r w:rsidR="00D8006F">
        <w:rPr>
          <w:rFonts w:eastAsia="Times New Roman" w:cs="Times New Roman"/>
          <w:szCs w:val="24"/>
          <w:lang w:eastAsia="el-GR"/>
        </w:rPr>
        <w:t>ΜΕΤΟΝΟΜΑΣΙΑ</w:t>
      </w:r>
      <w:r w:rsidR="003004D8">
        <w:rPr>
          <w:rFonts w:eastAsia="Times New Roman" w:cs="Times New Roman"/>
          <w:szCs w:val="24"/>
          <w:lang w:eastAsia="el-GR"/>
        </w:rPr>
        <w:t>Σ</w:t>
      </w:r>
      <w:r w:rsidR="003E4AA6">
        <w:rPr>
          <w:rFonts w:eastAsia="Times New Roman" w:cs="Times New Roman"/>
          <w:szCs w:val="24"/>
          <w:lang w:eastAsia="el-GR"/>
        </w:rPr>
        <w:t xml:space="preserve"> των ΤΕΙ σε Πανεπιστήμια Εφαρμοσμένων Επιστημών.</w:t>
      </w:r>
    </w:p>
    <w:sectPr w:rsidR="003562C4" w:rsidRPr="00AA71C8" w:rsidSect="003562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702CA"/>
    <w:multiLevelType w:val="hybridMultilevel"/>
    <w:tmpl w:val="52669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B906D1"/>
    <w:multiLevelType w:val="hybridMultilevel"/>
    <w:tmpl w:val="5DCE1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42"/>
    <w:rsid w:val="000A6C6F"/>
    <w:rsid w:val="000C24A8"/>
    <w:rsid w:val="00140C59"/>
    <w:rsid w:val="001D5FC3"/>
    <w:rsid w:val="001F0E84"/>
    <w:rsid w:val="00232E67"/>
    <w:rsid w:val="00265BB4"/>
    <w:rsid w:val="002C2E39"/>
    <w:rsid w:val="003004D8"/>
    <w:rsid w:val="003562C4"/>
    <w:rsid w:val="003654EE"/>
    <w:rsid w:val="003813D1"/>
    <w:rsid w:val="003A13E7"/>
    <w:rsid w:val="003A2C6A"/>
    <w:rsid w:val="003C402C"/>
    <w:rsid w:val="003E4AA6"/>
    <w:rsid w:val="00415FA0"/>
    <w:rsid w:val="004416F6"/>
    <w:rsid w:val="004B1F15"/>
    <w:rsid w:val="00560BBF"/>
    <w:rsid w:val="006055FA"/>
    <w:rsid w:val="006550FD"/>
    <w:rsid w:val="00693361"/>
    <w:rsid w:val="006E4D14"/>
    <w:rsid w:val="007A5CBD"/>
    <w:rsid w:val="007C3ADF"/>
    <w:rsid w:val="008466F4"/>
    <w:rsid w:val="00855A70"/>
    <w:rsid w:val="008E344B"/>
    <w:rsid w:val="009208FE"/>
    <w:rsid w:val="009401A7"/>
    <w:rsid w:val="009E4B4E"/>
    <w:rsid w:val="00A23804"/>
    <w:rsid w:val="00A366D0"/>
    <w:rsid w:val="00A7102D"/>
    <w:rsid w:val="00A97B5E"/>
    <w:rsid w:val="00AA71C8"/>
    <w:rsid w:val="00B362DE"/>
    <w:rsid w:val="00B910EB"/>
    <w:rsid w:val="00BA30D3"/>
    <w:rsid w:val="00BA4AA8"/>
    <w:rsid w:val="00BB01E6"/>
    <w:rsid w:val="00CD4F4D"/>
    <w:rsid w:val="00D00C9A"/>
    <w:rsid w:val="00D027B5"/>
    <w:rsid w:val="00D8006F"/>
    <w:rsid w:val="00DA705C"/>
    <w:rsid w:val="00DD3442"/>
    <w:rsid w:val="00DE06FA"/>
    <w:rsid w:val="00E41B02"/>
    <w:rsid w:val="00E95FEA"/>
    <w:rsid w:val="00F075F6"/>
    <w:rsid w:val="00FA2EB1"/>
    <w:rsid w:val="00FC53DF"/>
    <w:rsid w:val="00FD7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0C3FF-BEF7-4C06-A35F-E71CBF7C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5F6"/>
    <w:pPr>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803703060250689366gmail-msolistparagraph">
    <w:name w:val="gmail-m_803703060250689366gmail-msolistparagraph"/>
    <w:basedOn w:val="a"/>
    <w:rsid w:val="00DD3442"/>
    <w:pPr>
      <w:spacing w:after="100" w:afterAutospacing="1"/>
      <w:contextualSpacing w:val="0"/>
      <w:jc w:val="left"/>
    </w:pPr>
    <w:rPr>
      <w:rFonts w:eastAsia="Times New Roman" w:cs="Times New Roman"/>
      <w:szCs w:val="24"/>
      <w:lang w:eastAsia="el-GR"/>
    </w:rPr>
  </w:style>
  <w:style w:type="paragraph" w:styleId="a3">
    <w:name w:val="List Paragraph"/>
    <w:basedOn w:val="a"/>
    <w:uiPriority w:val="34"/>
    <w:qFormat/>
    <w:rsid w:val="00FC53DF"/>
    <w:pPr>
      <w:ind w:left="720"/>
    </w:pPr>
  </w:style>
  <w:style w:type="character" w:styleId="a4">
    <w:name w:val="annotation reference"/>
    <w:basedOn w:val="a0"/>
    <w:uiPriority w:val="99"/>
    <w:semiHidden/>
    <w:unhideWhenUsed/>
    <w:rsid w:val="00B910EB"/>
    <w:rPr>
      <w:sz w:val="16"/>
      <w:szCs w:val="16"/>
    </w:rPr>
  </w:style>
  <w:style w:type="paragraph" w:styleId="a5">
    <w:name w:val="annotation text"/>
    <w:basedOn w:val="a"/>
    <w:link w:val="Char"/>
    <w:uiPriority w:val="99"/>
    <w:semiHidden/>
    <w:unhideWhenUsed/>
    <w:rsid w:val="00B910EB"/>
    <w:rPr>
      <w:sz w:val="20"/>
      <w:szCs w:val="20"/>
    </w:rPr>
  </w:style>
  <w:style w:type="character" w:customStyle="1" w:styleId="Char">
    <w:name w:val="Κείμενο σχολίου Char"/>
    <w:basedOn w:val="a0"/>
    <w:link w:val="a5"/>
    <w:uiPriority w:val="99"/>
    <w:semiHidden/>
    <w:rsid w:val="00B910EB"/>
    <w:rPr>
      <w:rFonts w:ascii="Times New Roman" w:hAnsi="Times New Roman"/>
      <w:sz w:val="20"/>
      <w:szCs w:val="20"/>
    </w:rPr>
  </w:style>
  <w:style w:type="paragraph" w:styleId="a6">
    <w:name w:val="annotation subject"/>
    <w:basedOn w:val="a5"/>
    <w:next w:val="a5"/>
    <w:link w:val="Char0"/>
    <w:uiPriority w:val="99"/>
    <w:semiHidden/>
    <w:unhideWhenUsed/>
    <w:rsid w:val="00B910EB"/>
    <w:rPr>
      <w:b/>
      <w:bCs/>
    </w:rPr>
  </w:style>
  <w:style w:type="character" w:customStyle="1" w:styleId="Char0">
    <w:name w:val="Θέμα σχολίου Char"/>
    <w:basedOn w:val="Char"/>
    <w:link w:val="a6"/>
    <w:uiPriority w:val="99"/>
    <w:semiHidden/>
    <w:rsid w:val="00B910EB"/>
    <w:rPr>
      <w:rFonts w:ascii="Times New Roman" w:hAnsi="Times New Roman"/>
      <w:b/>
      <w:bCs/>
      <w:sz w:val="20"/>
      <w:szCs w:val="20"/>
    </w:rPr>
  </w:style>
  <w:style w:type="paragraph" w:styleId="a7">
    <w:name w:val="Balloon Text"/>
    <w:basedOn w:val="a"/>
    <w:link w:val="Char1"/>
    <w:uiPriority w:val="99"/>
    <w:semiHidden/>
    <w:unhideWhenUsed/>
    <w:rsid w:val="00B910EB"/>
    <w:pPr>
      <w:spacing w:before="0"/>
    </w:pPr>
    <w:rPr>
      <w:rFonts w:ascii="Tahoma" w:hAnsi="Tahoma" w:cs="Tahoma"/>
      <w:sz w:val="16"/>
      <w:szCs w:val="16"/>
    </w:rPr>
  </w:style>
  <w:style w:type="character" w:customStyle="1" w:styleId="Char1">
    <w:name w:val="Κείμενο πλαισίου Char"/>
    <w:basedOn w:val="a0"/>
    <w:link w:val="a7"/>
    <w:uiPriority w:val="99"/>
    <w:semiHidden/>
    <w:rsid w:val="00B910EB"/>
    <w:rPr>
      <w:rFonts w:ascii="Tahoma" w:hAnsi="Tahoma" w:cs="Tahoma"/>
      <w:sz w:val="16"/>
      <w:szCs w:val="16"/>
    </w:rPr>
  </w:style>
  <w:style w:type="paragraph" w:styleId="a8">
    <w:name w:val="Revision"/>
    <w:hidden/>
    <w:uiPriority w:val="99"/>
    <w:semiHidden/>
    <w:rsid w:val="00B362DE"/>
    <w:pPr>
      <w:spacing w:before="0" w:beforeAutospacing="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7414">
      <w:bodyDiv w:val="1"/>
      <w:marLeft w:val="0"/>
      <w:marRight w:val="0"/>
      <w:marTop w:val="0"/>
      <w:marBottom w:val="0"/>
      <w:divBdr>
        <w:top w:val="none" w:sz="0" w:space="0" w:color="auto"/>
        <w:left w:val="none" w:sz="0" w:space="0" w:color="auto"/>
        <w:bottom w:val="none" w:sz="0" w:space="0" w:color="auto"/>
        <w:right w:val="none" w:sz="0" w:space="0" w:color="auto"/>
      </w:divBdr>
      <w:divsChild>
        <w:div w:id="5709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GRAMMATEIA 1</cp:lastModifiedBy>
  <cp:revision>2</cp:revision>
  <dcterms:created xsi:type="dcterms:W3CDTF">2017-04-10T07:06:00Z</dcterms:created>
  <dcterms:modified xsi:type="dcterms:W3CDTF">2017-04-10T07:06:00Z</dcterms:modified>
</cp:coreProperties>
</file>