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7A" w:rsidRPr="005E297A" w:rsidRDefault="005E297A" w:rsidP="005E297A">
      <w:pPr>
        <w:spacing w:after="0"/>
        <w:rPr>
          <w:rFonts w:ascii="Tahoma" w:hAnsi="Tahoma" w:cs="Tahoma"/>
          <w:lang w:val="el-GR"/>
        </w:rPr>
      </w:pPr>
    </w:p>
    <w:p w:rsidR="00775970" w:rsidRDefault="00775970" w:rsidP="00994009">
      <w:pPr>
        <w:spacing w:after="0"/>
        <w:rPr>
          <w:rFonts w:ascii="Tahoma" w:hAnsi="Tahoma" w:cs="Tahoma"/>
          <w:lang w:val="el-GR"/>
        </w:rPr>
      </w:pPr>
    </w:p>
    <w:p w:rsidR="00775970" w:rsidRDefault="00767C6D" w:rsidP="00775970">
      <w:pPr>
        <w:spacing w:after="0"/>
        <w:jc w:val="right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[</w:t>
      </w:r>
      <w:r w:rsidR="0039092F">
        <w:rPr>
          <w:rFonts w:ascii="Tahoma" w:hAnsi="Tahoma" w:cs="Tahoma"/>
          <w:lang w:val="el-GR"/>
        </w:rPr>
        <w:t>12</w:t>
      </w:r>
      <w:r>
        <w:rPr>
          <w:rFonts w:ascii="Tahoma" w:hAnsi="Tahoma" w:cs="Tahoma"/>
          <w:lang w:val="el-GR"/>
        </w:rPr>
        <w:t>.0</w:t>
      </w:r>
      <w:r w:rsidRPr="009E1D69">
        <w:rPr>
          <w:rFonts w:ascii="Tahoma" w:hAnsi="Tahoma" w:cs="Tahoma"/>
          <w:lang w:val="el-GR"/>
        </w:rPr>
        <w:t>6</w:t>
      </w:r>
      <w:r w:rsidR="005D071B">
        <w:rPr>
          <w:rFonts w:ascii="Tahoma" w:hAnsi="Tahoma" w:cs="Tahoma"/>
          <w:lang w:val="el-GR"/>
        </w:rPr>
        <w:t>.2018</w:t>
      </w:r>
      <w:r w:rsidR="005E297A" w:rsidRPr="005E297A">
        <w:rPr>
          <w:rFonts w:ascii="Tahoma" w:hAnsi="Tahoma" w:cs="Tahoma"/>
          <w:lang w:val="el-GR"/>
        </w:rPr>
        <w:t>]</w:t>
      </w:r>
    </w:p>
    <w:p w:rsidR="006D760F" w:rsidRDefault="006D760F" w:rsidP="005E297A">
      <w:pPr>
        <w:spacing w:after="0"/>
        <w:rPr>
          <w:rFonts w:ascii="Tahoma" w:hAnsi="Tahoma" w:cs="Tahoma"/>
          <w:b/>
          <w:lang w:val="el-GR"/>
        </w:rPr>
      </w:pPr>
    </w:p>
    <w:p w:rsidR="005E297A" w:rsidRPr="005E297A" w:rsidRDefault="005E297A" w:rsidP="005E297A">
      <w:pPr>
        <w:spacing w:after="0"/>
        <w:rPr>
          <w:rFonts w:ascii="Tahoma" w:hAnsi="Tahoma" w:cs="Tahoma"/>
          <w:b/>
          <w:lang w:val="el-GR"/>
        </w:rPr>
      </w:pPr>
    </w:p>
    <w:p w:rsidR="00767C6D" w:rsidRPr="00767C6D" w:rsidRDefault="00767C6D" w:rsidP="00767C6D">
      <w:pPr>
        <w:spacing w:after="0"/>
        <w:jc w:val="center"/>
        <w:rPr>
          <w:rFonts w:ascii="Tahoma" w:hAnsi="Tahoma" w:cs="Tahoma"/>
          <w:b/>
          <w:color w:val="FF0000"/>
          <w:lang w:val="el-GR"/>
        </w:rPr>
      </w:pPr>
      <w:r w:rsidRPr="00767C6D">
        <w:rPr>
          <w:rFonts w:ascii="Tahoma" w:hAnsi="Tahoma" w:cs="Tahoma"/>
          <w:b/>
          <w:color w:val="FF0000"/>
          <w:lang w:val="el-GR"/>
        </w:rPr>
        <w:t>ΔΕΛΤΙΟ ΤΥΠΟΥ</w:t>
      </w:r>
    </w:p>
    <w:p w:rsidR="00767C6D" w:rsidRPr="00767C6D" w:rsidRDefault="00767C6D" w:rsidP="00767C6D">
      <w:pPr>
        <w:spacing w:after="0"/>
        <w:jc w:val="center"/>
        <w:rPr>
          <w:rFonts w:ascii="Tahoma" w:hAnsi="Tahoma" w:cs="Tahoma"/>
          <w:b/>
          <w:color w:val="000000" w:themeColor="text1"/>
          <w:lang w:val="el-GR"/>
        </w:rPr>
      </w:pPr>
      <w:r w:rsidRPr="00767C6D">
        <w:rPr>
          <w:rFonts w:ascii="Tahoma" w:hAnsi="Tahoma" w:cs="Tahoma"/>
          <w:b/>
          <w:color w:val="000000" w:themeColor="text1"/>
          <w:lang w:val="el-GR"/>
        </w:rPr>
        <w:t xml:space="preserve">ΔΙΑΚΡΙΣΗ ΦΟΙΤΗΤΩΝ ΤΜΗΜΑΤΟΣ ΠΛΗΡΟΦΟΡΙΚΗΣ ΤΕΙ ΚΜ </w:t>
      </w:r>
    </w:p>
    <w:p w:rsidR="00767C6D" w:rsidRPr="00767C6D" w:rsidRDefault="00767C6D" w:rsidP="00767C6D">
      <w:pPr>
        <w:spacing w:after="0"/>
        <w:jc w:val="center"/>
        <w:rPr>
          <w:rFonts w:ascii="Tahoma" w:hAnsi="Tahoma" w:cs="Tahoma"/>
          <w:b/>
          <w:color w:val="000000" w:themeColor="text1"/>
          <w:lang w:val="el-GR"/>
        </w:rPr>
      </w:pPr>
      <w:r w:rsidRPr="00767C6D">
        <w:rPr>
          <w:rFonts w:ascii="Tahoma" w:hAnsi="Tahoma" w:cs="Tahoma"/>
          <w:b/>
          <w:color w:val="000000" w:themeColor="text1"/>
          <w:lang w:val="el-GR"/>
        </w:rPr>
        <w:t xml:space="preserve">ΣΤΟ </w:t>
      </w:r>
      <w:r w:rsidRPr="00767C6D">
        <w:rPr>
          <w:rFonts w:ascii="Tahoma" w:hAnsi="Tahoma" w:cs="Tahoma"/>
          <w:b/>
        </w:rPr>
        <w:t>DATATHLON</w:t>
      </w:r>
      <w:r w:rsidRPr="00767C6D">
        <w:rPr>
          <w:rFonts w:ascii="Tahoma" w:hAnsi="Tahoma" w:cs="Tahoma"/>
          <w:b/>
          <w:lang w:val="el-GR"/>
        </w:rPr>
        <w:t xml:space="preserve"> 2018</w:t>
      </w:r>
    </w:p>
    <w:p w:rsidR="00767C6D" w:rsidRPr="00767C6D" w:rsidRDefault="00767C6D" w:rsidP="00767C6D">
      <w:pPr>
        <w:spacing w:after="0"/>
        <w:jc w:val="both"/>
        <w:rPr>
          <w:rFonts w:ascii="Tahoma" w:hAnsi="Tahoma" w:cs="Tahoma"/>
          <w:lang w:val="el-GR"/>
        </w:rPr>
      </w:pPr>
      <w:r w:rsidRPr="00767C6D">
        <w:rPr>
          <w:rFonts w:ascii="Tahoma" w:hAnsi="Tahoma" w:cs="Tahoma"/>
          <w:b/>
          <w:color w:val="000000" w:themeColor="text1"/>
          <w:lang w:val="el-GR"/>
        </w:rPr>
        <w:br/>
      </w:r>
    </w:p>
    <w:p w:rsidR="0039092F" w:rsidRDefault="0039092F" w:rsidP="0039092F">
      <w:pPr>
        <w:spacing w:after="0"/>
        <w:jc w:val="both"/>
        <w:rPr>
          <w:rFonts w:ascii="Arial" w:hAnsi="Arial" w:cs="Arial"/>
          <w:lang w:val="el-GR"/>
        </w:rPr>
      </w:pPr>
      <w:r w:rsidRPr="0039092F">
        <w:rPr>
          <w:rFonts w:ascii="Arial" w:hAnsi="Arial" w:cs="Arial"/>
          <w:lang w:val="el-GR"/>
        </w:rPr>
        <w:t xml:space="preserve">Την Κυριακή 20 Μαΐου 2018 </w:t>
      </w:r>
      <w:r w:rsidR="00767C6D" w:rsidRPr="0039092F">
        <w:rPr>
          <w:rFonts w:ascii="Arial" w:hAnsi="Arial" w:cs="Arial"/>
          <w:lang w:val="el-GR"/>
        </w:rPr>
        <w:t>έλαβε χ</w:t>
      </w:r>
      <w:r>
        <w:rPr>
          <w:rFonts w:ascii="Arial" w:hAnsi="Arial" w:cs="Arial"/>
          <w:lang w:val="el-GR"/>
        </w:rPr>
        <w:t>ώρα στο Πανεπιστήμιο Μακεδονίας</w:t>
      </w:r>
      <w:r w:rsidRPr="0039092F">
        <w:rPr>
          <w:rFonts w:ascii="Arial" w:hAnsi="Arial" w:cs="Arial"/>
          <w:lang w:val="el-GR"/>
        </w:rPr>
        <w:t xml:space="preserve"> ο διαγωνισμός </w:t>
      </w:r>
      <w:r w:rsidR="00767C6D" w:rsidRPr="0039092F">
        <w:rPr>
          <w:rFonts w:ascii="Arial" w:hAnsi="Arial" w:cs="Arial"/>
          <w:lang w:val="el-GR"/>
        </w:rPr>
        <w:t xml:space="preserve"> </w:t>
      </w:r>
      <w:r w:rsidRPr="0039092F">
        <w:rPr>
          <w:rFonts w:ascii="Arial" w:hAnsi="Arial" w:cs="Arial"/>
          <w:caps/>
        </w:rPr>
        <w:t>Datathon</w:t>
      </w:r>
      <w:r w:rsidRPr="0039092F">
        <w:rPr>
          <w:rFonts w:ascii="Arial" w:hAnsi="Arial" w:cs="Arial"/>
          <w:lang w:val="el-GR"/>
        </w:rPr>
        <w:t xml:space="preserve"> </w:t>
      </w:r>
      <w:r w:rsidR="009E0175" w:rsidRPr="009E0175">
        <w:rPr>
          <w:rFonts w:ascii="Arial" w:hAnsi="Arial" w:cs="Arial"/>
          <w:lang w:val="el-GR"/>
        </w:rPr>
        <w:t xml:space="preserve"> 2018 </w:t>
      </w:r>
      <w:r w:rsidRPr="0039092F">
        <w:rPr>
          <w:rFonts w:ascii="Arial" w:hAnsi="Arial" w:cs="Arial"/>
          <w:lang w:val="el-GR"/>
        </w:rPr>
        <w:t>(</w:t>
      </w:r>
      <w:r w:rsidRPr="009E0175">
        <w:rPr>
          <w:rFonts w:ascii="Arial" w:hAnsi="Arial" w:cs="Arial"/>
        </w:rPr>
        <w:t>http</w:t>
      </w:r>
      <w:r w:rsidRPr="009E0175">
        <w:rPr>
          <w:rFonts w:ascii="Arial" w:hAnsi="Arial" w:cs="Arial"/>
          <w:lang w:val="el-GR"/>
        </w:rPr>
        <w:t>://</w:t>
      </w:r>
      <w:r w:rsidRPr="009E0175">
        <w:rPr>
          <w:rFonts w:ascii="Arial" w:hAnsi="Arial" w:cs="Arial"/>
        </w:rPr>
        <w:t>data</w:t>
      </w:r>
      <w:r w:rsidRPr="009E0175">
        <w:rPr>
          <w:rFonts w:ascii="Arial" w:hAnsi="Arial" w:cs="Arial"/>
          <w:lang w:val="el-GR"/>
        </w:rPr>
        <w:t>.</w:t>
      </w:r>
      <w:r w:rsidRPr="009E0175">
        <w:rPr>
          <w:rFonts w:ascii="Arial" w:hAnsi="Arial" w:cs="Arial"/>
        </w:rPr>
        <w:t>dai</w:t>
      </w:r>
      <w:r w:rsidRPr="009E0175">
        <w:rPr>
          <w:rFonts w:ascii="Arial" w:hAnsi="Arial" w:cs="Arial"/>
          <w:lang w:val="el-GR"/>
        </w:rPr>
        <w:t>.</w:t>
      </w:r>
      <w:r w:rsidRPr="009E0175">
        <w:rPr>
          <w:rFonts w:ascii="Arial" w:hAnsi="Arial" w:cs="Arial"/>
        </w:rPr>
        <w:t>uom</w:t>
      </w:r>
      <w:r w:rsidRPr="009E0175">
        <w:rPr>
          <w:rFonts w:ascii="Arial" w:hAnsi="Arial" w:cs="Arial"/>
          <w:lang w:val="el-GR"/>
        </w:rPr>
        <w:t>.</w:t>
      </w:r>
      <w:r w:rsidRPr="009E0175">
        <w:rPr>
          <w:rFonts w:ascii="Arial" w:hAnsi="Arial" w:cs="Arial"/>
        </w:rPr>
        <w:t>gr</w:t>
      </w:r>
      <w:r w:rsidRPr="009E0175">
        <w:rPr>
          <w:rFonts w:ascii="Arial" w:hAnsi="Arial" w:cs="Arial"/>
          <w:lang w:val="el-GR"/>
        </w:rPr>
        <w:t>/</w:t>
      </w:r>
      <w:r w:rsidRPr="009E0175">
        <w:rPr>
          <w:rFonts w:ascii="Arial" w:hAnsi="Arial" w:cs="Arial"/>
        </w:rPr>
        <w:t>datathon</w:t>
      </w:r>
      <w:r w:rsidR="009E0175">
        <w:rPr>
          <w:rFonts w:ascii="Arial" w:hAnsi="Arial" w:cs="Arial"/>
          <w:lang w:val="el-GR"/>
        </w:rPr>
        <w:t>2018</w:t>
      </w:r>
      <w:r w:rsidRPr="0039092F">
        <w:rPr>
          <w:rFonts w:ascii="Arial" w:hAnsi="Arial" w:cs="Arial"/>
          <w:lang w:val="el-GR"/>
        </w:rPr>
        <w:t>)</w:t>
      </w:r>
      <w:r>
        <w:rPr>
          <w:rFonts w:ascii="Arial" w:hAnsi="Arial" w:cs="Arial"/>
          <w:lang w:val="el-GR"/>
        </w:rPr>
        <w:t xml:space="preserve">. </w:t>
      </w:r>
      <w:r w:rsidRPr="0039092F">
        <w:rPr>
          <w:rFonts w:ascii="Arial" w:hAnsi="Arial" w:cs="Arial"/>
          <w:lang w:val="el-GR"/>
        </w:rPr>
        <w:t>Μετά από ώρες εντατικής δουλειάς και την παρουσίαση των συμπερασμάτων, μεθόδων και τεχνικών</w:t>
      </w:r>
      <w:r>
        <w:rPr>
          <w:rFonts w:ascii="Arial" w:hAnsi="Arial" w:cs="Arial"/>
          <w:lang w:val="el-GR"/>
        </w:rPr>
        <w:t>,</w:t>
      </w:r>
      <w:r w:rsidRPr="0039092F">
        <w:rPr>
          <w:rFonts w:ascii="Arial" w:hAnsi="Arial" w:cs="Arial"/>
          <w:lang w:val="el-GR"/>
        </w:rPr>
        <w:t xml:space="preserve"> ανακοινώθηκαν οι νικητές</w:t>
      </w:r>
      <w:r>
        <w:rPr>
          <w:rFonts w:ascii="Arial" w:hAnsi="Arial" w:cs="Arial"/>
          <w:lang w:val="el-GR"/>
        </w:rPr>
        <w:t xml:space="preserve"> </w:t>
      </w:r>
      <w:r w:rsidRPr="0039092F">
        <w:rPr>
          <w:rFonts w:ascii="Arial" w:hAnsi="Arial" w:cs="Arial"/>
          <w:lang w:val="el-GR"/>
        </w:rPr>
        <w:t xml:space="preserve">του διαγωνισμού. </w:t>
      </w:r>
    </w:p>
    <w:p w:rsidR="0039092F" w:rsidRPr="0039092F" w:rsidRDefault="0039092F" w:rsidP="0039092F">
      <w:pPr>
        <w:spacing w:after="0"/>
        <w:jc w:val="both"/>
        <w:rPr>
          <w:rFonts w:ascii="Arial" w:hAnsi="Arial" w:cs="Arial"/>
          <w:lang w:val="el-GR"/>
        </w:rPr>
      </w:pPr>
    </w:p>
    <w:p w:rsidR="0039092F" w:rsidRPr="00FE7EBB" w:rsidRDefault="00767C6D" w:rsidP="0039092F">
      <w:pPr>
        <w:spacing w:after="0"/>
        <w:jc w:val="both"/>
        <w:rPr>
          <w:rFonts w:ascii="Arial" w:hAnsi="Arial" w:cs="Arial"/>
          <w:b/>
          <w:color w:val="000000" w:themeColor="text1"/>
          <w:lang w:val="el-GR"/>
        </w:rPr>
      </w:pPr>
      <w:r w:rsidRPr="0039092F">
        <w:rPr>
          <w:rFonts w:ascii="Arial" w:hAnsi="Arial" w:cs="Arial"/>
          <w:lang w:val="el-GR"/>
        </w:rPr>
        <w:t>Με χαρά αναγγέλλουμε ότι τ</w:t>
      </w:r>
      <w:r w:rsidR="0039092F" w:rsidRPr="0039092F">
        <w:rPr>
          <w:rFonts w:ascii="Arial" w:hAnsi="Arial" w:cs="Arial"/>
          <w:lang w:val="el-GR"/>
        </w:rPr>
        <w:t xml:space="preserve">ην πρώτη θέση κατέλαβαν </w:t>
      </w:r>
      <w:r w:rsidRPr="0039092F">
        <w:rPr>
          <w:rFonts w:ascii="Arial" w:hAnsi="Arial" w:cs="Arial"/>
          <w:lang w:val="el-GR"/>
        </w:rPr>
        <w:t>από κοινού</w:t>
      </w:r>
      <w:r w:rsidR="0039092F" w:rsidRPr="0039092F">
        <w:rPr>
          <w:rFonts w:ascii="Arial" w:hAnsi="Arial" w:cs="Arial"/>
          <w:lang w:val="el-GR"/>
        </w:rPr>
        <w:t xml:space="preserve"> οι </w:t>
      </w:r>
      <w:r w:rsidRPr="0039092F">
        <w:rPr>
          <w:rFonts w:ascii="Arial" w:hAnsi="Arial" w:cs="Arial"/>
          <w:lang w:val="el-GR"/>
        </w:rPr>
        <w:t xml:space="preserve"> φοιτητές του τμήματος Μηχανικών Πληροφορικής του ΤΕΙ </w:t>
      </w:r>
      <w:r w:rsidRPr="0039092F">
        <w:rPr>
          <w:rFonts w:ascii="Arial" w:hAnsi="Arial" w:cs="Arial"/>
          <w:color w:val="000000" w:themeColor="text1"/>
          <w:lang w:val="el-GR"/>
        </w:rPr>
        <w:t>Κ</w:t>
      </w:r>
      <w:r w:rsidR="009E1D69" w:rsidRPr="0039092F">
        <w:rPr>
          <w:rFonts w:ascii="Arial" w:hAnsi="Arial" w:cs="Arial"/>
          <w:color w:val="000000" w:themeColor="text1"/>
          <w:lang w:val="el-GR"/>
        </w:rPr>
        <w:t xml:space="preserve">εντρικής </w:t>
      </w:r>
      <w:r w:rsidRPr="0039092F">
        <w:rPr>
          <w:rFonts w:ascii="Arial" w:hAnsi="Arial" w:cs="Arial"/>
          <w:color w:val="000000" w:themeColor="text1"/>
          <w:lang w:val="el-GR"/>
        </w:rPr>
        <w:t>Μ</w:t>
      </w:r>
      <w:r w:rsidR="009E1D69" w:rsidRPr="0039092F">
        <w:rPr>
          <w:rFonts w:ascii="Arial" w:hAnsi="Arial" w:cs="Arial"/>
          <w:color w:val="000000" w:themeColor="text1"/>
          <w:lang w:val="el-GR"/>
        </w:rPr>
        <w:t>ακεδονίας</w:t>
      </w:r>
      <w:r w:rsidRPr="0039092F">
        <w:rPr>
          <w:rFonts w:ascii="Arial" w:hAnsi="Arial" w:cs="Arial"/>
          <w:color w:val="000000" w:themeColor="text1"/>
          <w:lang w:val="el-GR"/>
        </w:rPr>
        <w:t xml:space="preserve">  </w:t>
      </w:r>
      <w:r w:rsidRPr="0039092F">
        <w:rPr>
          <w:rFonts w:ascii="Arial" w:hAnsi="Arial" w:cs="Arial"/>
          <w:b/>
          <w:color w:val="000000" w:themeColor="text1"/>
          <w:lang w:val="el-GR"/>
        </w:rPr>
        <w:t>Κοκοζίδη</w:t>
      </w:r>
      <w:r w:rsidR="00FE7EBB">
        <w:rPr>
          <w:rFonts w:ascii="Arial" w:hAnsi="Arial" w:cs="Arial"/>
          <w:b/>
          <w:color w:val="000000" w:themeColor="text1"/>
          <w:lang w:val="el-GR"/>
        </w:rPr>
        <w:t>ς</w:t>
      </w:r>
      <w:r w:rsidRPr="0039092F">
        <w:rPr>
          <w:rFonts w:ascii="Arial" w:hAnsi="Arial" w:cs="Arial"/>
          <w:b/>
          <w:color w:val="000000" w:themeColor="text1"/>
          <w:lang w:val="el-GR"/>
        </w:rPr>
        <w:t xml:space="preserve"> Παύλο</w:t>
      </w:r>
      <w:r w:rsidR="0039092F" w:rsidRPr="0039092F">
        <w:rPr>
          <w:rFonts w:ascii="Arial" w:hAnsi="Arial" w:cs="Arial"/>
          <w:b/>
          <w:color w:val="000000" w:themeColor="text1"/>
          <w:lang w:val="el-GR"/>
        </w:rPr>
        <w:t>ς</w:t>
      </w:r>
      <w:r w:rsidRPr="0039092F">
        <w:rPr>
          <w:rFonts w:ascii="Arial" w:hAnsi="Arial" w:cs="Arial"/>
          <w:b/>
          <w:color w:val="000000" w:themeColor="text1"/>
          <w:lang w:val="el-GR"/>
        </w:rPr>
        <w:t xml:space="preserve"> και Κωστελίδη</w:t>
      </w:r>
      <w:r w:rsidR="0039092F" w:rsidRPr="0039092F">
        <w:rPr>
          <w:rFonts w:ascii="Arial" w:hAnsi="Arial" w:cs="Arial"/>
          <w:b/>
          <w:color w:val="000000" w:themeColor="text1"/>
          <w:lang w:val="el-GR"/>
        </w:rPr>
        <w:t>ς</w:t>
      </w:r>
      <w:r w:rsidRPr="0039092F">
        <w:rPr>
          <w:rFonts w:ascii="Arial" w:hAnsi="Arial" w:cs="Arial"/>
          <w:b/>
          <w:color w:val="000000" w:themeColor="text1"/>
          <w:lang w:val="el-GR"/>
        </w:rPr>
        <w:t xml:space="preserve"> Ιορδάν</w:t>
      </w:r>
      <w:r w:rsidR="0039092F">
        <w:rPr>
          <w:rFonts w:ascii="Arial" w:hAnsi="Arial" w:cs="Arial"/>
          <w:b/>
          <w:color w:val="000000" w:themeColor="text1"/>
          <w:lang w:val="el-GR"/>
        </w:rPr>
        <w:t>ης</w:t>
      </w:r>
      <w:r w:rsidR="009E1D69" w:rsidRPr="0039092F">
        <w:rPr>
          <w:rFonts w:ascii="Arial" w:hAnsi="Arial" w:cs="Arial"/>
          <w:b/>
          <w:color w:val="000000" w:themeColor="text1"/>
          <w:lang w:val="el-GR"/>
        </w:rPr>
        <w:t>.</w:t>
      </w:r>
      <w:r w:rsidR="0039092F">
        <w:rPr>
          <w:rFonts w:ascii="Arial" w:hAnsi="Arial" w:cs="Arial"/>
          <w:b/>
          <w:color w:val="000000" w:themeColor="text1"/>
          <w:lang w:val="el-GR"/>
        </w:rPr>
        <w:t xml:space="preserve"> </w:t>
      </w:r>
    </w:p>
    <w:p w:rsidR="00FE7EBB" w:rsidRPr="00FE7EBB" w:rsidRDefault="00FE7EBB" w:rsidP="0039092F">
      <w:pPr>
        <w:spacing w:after="0"/>
        <w:jc w:val="both"/>
        <w:rPr>
          <w:rFonts w:ascii="Arial" w:hAnsi="Arial" w:cs="Arial"/>
          <w:b/>
          <w:color w:val="000000" w:themeColor="text1"/>
          <w:lang w:val="el-GR"/>
        </w:rPr>
      </w:pPr>
    </w:p>
    <w:p w:rsidR="00FE7EBB" w:rsidRPr="00FE7EBB" w:rsidRDefault="00FE7EBB" w:rsidP="0039092F">
      <w:pPr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pt;height:233pt">
            <v:imagedata r:id="rId6" o:title="prize"/>
          </v:shape>
        </w:pict>
      </w:r>
    </w:p>
    <w:p w:rsidR="00767C6D" w:rsidRPr="0039092F" w:rsidRDefault="00767C6D" w:rsidP="00767C6D">
      <w:pPr>
        <w:spacing w:after="0"/>
        <w:jc w:val="both"/>
        <w:rPr>
          <w:rFonts w:ascii="Arial" w:hAnsi="Arial" w:cs="Arial"/>
          <w:color w:val="000000" w:themeColor="text1"/>
          <w:lang w:val="el-GR"/>
        </w:rPr>
      </w:pPr>
    </w:p>
    <w:p w:rsidR="00767C6D" w:rsidRPr="0039092F" w:rsidRDefault="00767C6D" w:rsidP="00767C6D">
      <w:pPr>
        <w:spacing w:after="0"/>
        <w:jc w:val="both"/>
        <w:rPr>
          <w:rFonts w:ascii="Arial" w:hAnsi="Arial" w:cs="Arial"/>
          <w:lang w:val="el-GR"/>
        </w:rPr>
      </w:pPr>
      <w:r w:rsidRPr="0039092F">
        <w:rPr>
          <w:rFonts w:ascii="Arial" w:hAnsi="Arial" w:cs="Arial"/>
          <w:lang w:val="el-GR"/>
        </w:rPr>
        <w:t xml:space="preserve">Εκ μέρους της ακαδημαϊκής κοινότητας του ΤΕΙ ΚΜ θα ήθελα να συγχαρώ θερμά τους φοιτητές </w:t>
      </w:r>
      <w:r w:rsidRPr="0039092F">
        <w:rPr>
          <w:rFonts w:ascii="Arial" w:hAnsi="Arial" w:cs="Arial"/>
          <w:color w:val="000000" w:themeColor="text1"/>
          <w:lang w:val="el-GR"/>
        </w:rPr>
        <w:t>μας Κοκοζίδη Παύλο και Κωστελίδη Ιορδάνη</w:t>
      </w:r>
      <w:r w:rsidRPr="0039092F">
        <w:rPr>
          <w:rFonts w:ascii="Arial" w:hAnsi="Arial" w:cs="Arial"/>
          <w:lang w:val="el-GR"/>
        </w:rPr>
        <w:t xml:space="preserve"> και να τους διαβεβαιώσω ότι νιώθουμε όλοι περήφανοι για αυτούς.  Ευχόμαστε και άλλες  επιτυχίες στην επιστημονική και επαγγελματική τους πορεία.</w:t>
      </w:r>
    </w:p>
    <w:p w:rsidR="00767C6D" w:rsidRPr="0039092F" w:rsidRDefault="00767C6D" w:rsidP="00767C6D">
      <w:pPr>
        <w:spacing w:after="0"/>
        <w:jc w:val="both"/>
        <w:rPr>
          <w:rFonts w:ascii="Arial" w:hAnsi="Arial" w:cs="Arial"/>
          <w:lang w:val="el-GR"/>
        </w:rPr>
      </w:pPr>
      <w:r w:rsidRPr="0039092F">
        <w:rPr>
          <w:rFonts w:ascii="Arial" w:hAnsi="Arial" w:cs="Arial"/>
          <w:lang w:val="el-GR"/>
        </w:rPr>
        <w:t xml:space="preserve">  </w:t>
      </w:r>
    </w:p>
    <w:p w:rsidR="00767C6D" w:rsidRPr="0039092F" w:rsidRDefault="00767C6D" w:rsidP="00767C6D">
      <w:pPr>
        <w:pStyle w:val="Normal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39092F">
        <w:rPr>
          <w:rFonts w:ascii="Arial" w:hAnsi="Arial" w:cs="Arial"/>
          <w:sz w:val="22"/>
          <w:szCs w:val="22"/>
        </w:rPr>
        <w:lastRenderedPageBreak/>
        <w:t xml:space="preserve">Με την ευκαιρία της επικοινωνίας μας </w:t>
      </w:r>
      <w:r w:rsidR="009E1D69" w:rsidRPr="0039092F">
        <w:rPr>
          <w:rFonts w:ascii="Arial" w:hAnsi="Arial" w:cs="Arial"/>
          <w:sz w:val="22"/>
          <w:szCs w:val="22"/>
        </w:rPr>
        <w:t>αυτής, θα ήθελα να ενημερώσω όλους</w:t>
      </w:r>
      <w:r w:rsidRPr="0039092F">
        <w:rPr>
          <w:rFonts w:ascii="Arial" w:hAnsi="Arial" w:cs="Arial"/>
          <w:sz w:val="22"/>
          <w:szCs w:val="22"/>
        </w:rPr>
        <w:t xml:space="preserve"> τους φοιτητές του Ιδρύματος ότι είμαστε δίπλα τους </w:t>
      </w:r>
      <w:r w:rsidR="009E1D69" w:rsidRPr="0039092F">
        <w:rPr>
          <w:rFonts w:ascii="Arial" w:hAnsi="Arial" w:cs="Arial"/>
          <w:sz w:val="22"/>
          <w:szCs w:val="22"/>
        </w:rPr>
        <w:t>σ</w:t>
      </w:r>
      <w:r w:rsidRPr="0039092F">
        <w:rPr>
          <w:rFonts w:ascii="Arial" w:hAnsi="Arial" w:cs="Arial"/>
          <w:sz w:val="22"/>
          <w:szCs w:val="22"/>
        </w:rPr>
        <w:t>τις πρωτοβουλίες που τυχόν ξεκινούν από τους ίδιους και έχουν στόχο τη διάχυση της γνώσης και τη διασύνδεση με άλλους</w:t>
      </w:r>
      <w:r w:rsidR="009E1D69" w:rsidRPr="0039092F">
        <w:rPr>
          <w:rFonts w:ascii="Arial" w:hAnsi="Arial" w:cs="Arial"/>
          <w:sz w:val="22"/>
          <w:szCs w:val="22"/>
        </w:rPr>
        <w:t xml:space="preserve"> φορείς και ακαδημαϊκά ιδρύματα,</w:t>
      </w:r>
      <w:r w:rsidRPr="0039092F">
        <w:rPr>
          <w:rFonts w:ascii="Arial" w:hAnsi="Arial" w:cs="Arial"/>
          <w:sz w:val="22"/>
          <w:szCs w:val="22"/>
        </w:rPr>
        <w:t xml:space="preserve"> μέσω δράσεων ευγενούς άμιλλας και συνεργασίας. </w:t>
      </w:r>
      <w:r w:rsidR="009E1D69" w:rsidRPr="0039092F">
        <w:rPr>
          <w:rFonts w:ascii="Arial" w:hAnsi="Arial" w:cs="Arial"/>
          <w:sz w:val="22"/>
          <w:szCs w:val="22"/>
        </w:rPr>
        <w:t>Ως γνωστόν μ</w:t>
      </w:r>
      <w:r w:rsidRPr="0039092F">
        <w:rPr>
          <w:rFonts w:ascii="Arial" w:hAnsi="Arial" w:cs="Arial"/>
          <w:sz w:val="22"/>
          <w:szCs w:val="22"/>
        </w:rPr>
        <w:t xml:space="preserve">έσω της συμμετοχής καλλιεργείται η αυτογνωσία, αλλά και η αυτοπεποίθηση για τις δεξιότητες και </w:t>
      </w:r>
      <w:r w:rsidR="009E1D69" w:rsidRPr="0039092F">
        <w:rPr>
          <w:rFonts w:ascii="Arial" w:hAnsi="Arial" w:cs="Arial"/>
          <w:sz w:val="22"/>
          <w:szCs w:val="22"/>
        </w:rPr>
        <w:t xml:space="preserve">τις </w:t>
      </w:r>
      <w:r w:rsidRPr="0039092F">
        <w:rPr>
          <w:rFonts w:ascii="Arial" w:hAnsi="Arial" w:cs="Arial"/>
          <w:sz w:val="22"/>
          <w:szCs w:val="22"/>
        </w:rPr>
        <w:t>γνώσεις</w:t>
      </w:r>
      <w:r w:rsidR="009E1D69" w:rsidRPr="0039092F">
        <w:rPr>
          <w:rFonts w:ascii="Arial" w:hAnsi="Arial" w:cs="Arial"/>
          <w:sz w:val="22"/>
          <w:szCs w:val="22"/>
        </w:rPr>
        <w:t xml:space="preserve"> μας</w:t>
      </w:r>
      <w:r w:rsidRPr="0039092F">
        <w:rPr>
          <w:rFonts w:ascii="Arial" w:hAnsi="Arial" w:cs="Arial"/>
          <w:sz w:val="22"/>
          <w:szCs w:val="22"/>
        </w:rPr>
        <w:t xml:space="preserve">. </w:t>
      </w:r>
      <w:r w:rsidR="009E1D69" w:rsidRPr="0039092F">
        <w:rPr>
          <w:rFonts w:ascii="Arial" w:hAnsi="Arial" w:cs="Arial"/>
          <w:sz w:val="22"/>
          <w:szCs w:val="22"/>
        </w:rPr>
        <w:t>Και μ</w:t>
      </w:r>
      <w:r w:rsidRPr="0039092F">
        <w:rPr>
          <w:rFonts w:ascii="Arial" w:hAnsi="Arial" w:cs="Arial"/>
          <w:sz w:val="22"/>
          <w:szCs w:val="22"/>
        </w:rPr>
        <w:t>έσω της εξωστρεφούς</w:t>
      </w:r>
      <w:r w:rsidR="009E1D69" w:rsidRPr="0039092F">
        <w:rPr>
          <w:rFonts w:ascii="Arial" w:hAnsi="Arial" w:cs="Arial"/>
          <w:sz w:val="22"/>
          <w:szCs w:val="22"/>
        </w:rPr>
        <w:t xml:space="preserve"> δράσης συντελείται η </w:t>
      </w:r>
      <w:r w:rsidRPr="0039092F">
        <w:rPr>
          <w:rFonts w:ascii="Arial" w:hAnsi="Arial" w:cs="Arial"/>
          <w:sz w:val="22"/>
          <w:szCs w:val="22"/>
        </w:rPr>
        <w:t>ένταξή σας στο</w:t>
      </w:r>
      <w:r w:rsidR="009E1D69" w:rsidRPr="0039092F">
        <w:rPr>
          <w:rFonts w:ascii="Arial" w:hAnsi="Arial" w:cs="Arial"/>
          <w:sz w:val="22"/>
          <w:szCs w:val="22"/>
        </w:rPr>
        <w:t xml:space="preserve"> απαιτητικό</w:t>
      </w:r>
      <w:r w:rsidRPr="0039092F">
        <w:rPr>
          <w:rFonts w:ascii="Arial" w:hAnsi="Arial" w:cs="Arial"/>
          <w:sz w:val="22"/>
          <w:szCs w:val="22"/>
        </w:rPr>
        <w:t xml:space="preserve"> επιστημονικό και επαγγελματικό γίγνεσθαι. </w:t>
      </w:r>
    </w:p>
    <w:p w:rsidR="00767C6D" w:rsidRPr="0039092F" w:rsidRDefault="00767C6D" w:rsidP="00767C6D">
      <w:pPr>
        <w:pStyle w:val="Normal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39092F">
        <w:rPr>
          <w:rFonts w:ascii="Arial" w:hAnsi="Arial" w:cs="Arial"/>
          <w:sz w:val="22"/>
          <w:szCs w:val="22"/>
        </w:rPr>
        <w:t>Τα θερμά μας συγχαρητήρια</w:t>
      </w:r>
      <w:r w:rsidR="009E1D69" w:rsidRPr="0039092F">
        <w:rPr>
          <w:rFonts w:ascii="Arial" w:hAnsi="Arial" w:cs="Arial"/>
          <w:sz w:val="22"/>
          <w:szCs w:val="22"/>
        </w:rPr>
        <w:t>!</w:t>
      </w:r>
    </w:p>
    <w:p w:rsidR="005E297A" w:rsidRPr="0039092F" w:rsidRDefault="00CC0AC6" w:rsidP="005E297A">
      <w:pPr>
        <w:spacing w:after="0"/>
        <w:rPr>
          <w:rFonts w:ascii="Arial" w:hAnsi="Arial" w:cs="Arial"/>
          <w:lang w:val="el-GR"/>
        </w:rPr>
      </w:pPr>
      <w:r w:rsidRPr="0039092F">
        <w:rPr>
          <w:rFonts w:ascii="Arial" w:hAnsi="Arial" w:cs="Arial"/>
          <w:lang w:val="el-GR"/>
        </w:rPr>
        <w:t>Λ</w:t>
      </w:r>
      <w:r w:rsidR="005E297A" w:rsidRPr="0039092F">
        <w:rPr>
          <w:rFonts w:ascii="Arial" w:hAnsi="Arial" w:cs="Arial"/>
          <w:lang w:val="el-GR"/>
        </w:rPr>
        <w:t>ίλα Θεοδωρίδου – Σωτηρίου</w:t>
      </w:r>
    </w:p>
    <w:p w:rsidR="005E297A" w:rsidRPr="0039092F" w:rsidRDefault="005E297A" w:rsidP="005E297A">
      <w:pPr>
        <w:spacing w:after="0"/>
        <w:rPr>
          <w:rFonts w:ascii="Arial" w:hAnsi="Arial" w:cs="Arial"/>
          <w:lang w:val="el-GR"/>
        </w:rPr>
      </w:pPr>
      <w:r w:rsidRPr="0039092F">
        <w:rPr>
          <w:rFonts w:ascii="Arial" w:hAnsi="Arial" w:cs="Arial"/>
          <w:lang w:val="el-GR"/>
        </w:rPr>
        <w:t>Αντιπρύτανης Ακαδημαϊκών Υποθέσεων &amp; Φοιτητικής Μέριμνας</w:t>
      </w:r>
      <w:r w:rsidR="00CC0AC6" w:rsidRPr="0039092F">
        <w:rPr>
          <w:rFonts w:ascii="Arial" w:hAnsi="Arial" w:cs="Arial"/>
          <w:lang w:val="el-GR"/>
        </w:rPr>
        <w:t xml:space="preserve"> ΤΕΙ ΚΜ</w:t>
      </w:r>
    </w:p>
    <w:p w:rsidR="00CC0AC6" w:rsidRPr="0039092F" w:rsidRDefault="00B15AD4" w:rsidP="005E297A">
      <w:pPr>
        <w:spacing w:after="0"/>
        <w:rPr>
          <w:rFonts w:ascii="Arial" w:hAnsi="Arial" w:cs="Arial"/>
          <w:lang w:val="el-GR"/>
        </w:rPr>
      </w:pPr>
      <w:hyperlink r:id="rId7" w:history="1">
        <w:r w:rsidR="005E297A" w:rsidRPr="0039092F">
          <w:rPr>
            <w:rStyle w:val="Hyperlink"/>
            <w:rFonts w:ascii="Arial" w:hAnsi="Arial" w:cs="Arial"/>
            <w:lang w:val="el-GR"/>
          </w:rPr>
          <w:t>vice.rector.theodoridou@teicm.gr</w:t>
        </w:r>
      </w:hyperlink>
    </w:p>
    <w:p w:rsidR="00CC0AC6" w:rsidRPr="00767C6D" w:rsidRDefault="00CC0AC6" w:rsidP="005E297A">
      <w:pPr>
        <w:spacing w:after="0"/>
        <w:rPr>
          <w:rFonts w:ascii="Tahoma" w:hAnsi="Tahoma" w:cs="Tahoma"/>
          <w:lang w:val="el-GR"/>
        </w:rPr>
      </w:pPr>
    </w:p>
    <w:p w:rsidR="00CE3ABB" w:rsidRDefault="00CE3ABB" w:rsidP="00775970">
      <w:pPr>
        <w:spacing w:after="0"/>
        <w:rPr>
          <w:rFonts w:ascii="Tahoma" w:hAnsi="Tahoma" w:cs="Tahoma"/>
        </w:rPr>
      </w:pPr>
    </w:p>
    <w:p w:rsidR="00CC0AC6" w:rsidRDefault="00CC0AC6" w:rsidP="005E297A">
      <w:pPr>
        <w:spacing w:after="0"/>
        <w:rPr>
          <w:rFonts w:ascii="Tahoma" w:hAnsi="Tahoma" w:cs="Tahoma"/>
          <w:lang w:val="el-GR"/>
        </w:rPr>
      </w:pPr>
    </w:p>
    <w:p w:rsidR="00CC0AC6" w:rsidRPr="005E297A" w:rsidRDefault="00CC0AC6" w:rsidP="005E297A">
      <w:pPr>
        <w:spacing w:after="0"/>
        <w:rPr>
          <w:rFonts w:ascii="Tahoma" w:hAnsi="Tahoma" w:cs="Tahoma"/>
          <w:lang w:val="el-GR"/>
        </w:rPr>
      </w:pPr>
    </w:p>
    <w:sectPr w:rsidR="00CC0AC6" w:rsidRPr="005E297A" w:rsidSect="00CC0A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494" w:rsidRDefault="00154494" w:rsidP="001A75EE">
      <w:pPr>
        <w:spacing w:after="0" w:line="240" w:lineRule="auto"/>
      </w:pPr>
      <w:r>
        <w:separator/>
      </w:r>
    </w:p>
  </w:endnote>
  <w:endnote w:type="continuationSeparator" w:id="1">
    <w:p w:rsidR="00154494" w:rsidRDefault="00154494" w:rsidP="001A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BB" w:rsidRDefault="00CE3A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BB" w:rsidRDefault="00CE3A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BB" w:rsidRDefault="00CE3A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494" w:rsidRDefault="00154494" w:rsidP="001A75EE">
      <w:pPr>
        <w:spacing w:after="0" w:line="240" w:lineRule="auto"/>
      </w:pPr>
      <w:r>
        <w:separator/>
      </w:r>
    </w:p>
  </w:footnote>
  <w:footnote w:type="continuationSeparator" w:id="1">
    <w:p w:rsidR="00154494" w:rsidRDefault="00154494" w:rsidP="001A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BB" w:rsidRDefault="00CE3A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294" w:rsidRPr="003E3294" w:rsidRDefault="003E3294" w:rsidP="00775970">
    <w:pPr>
      <w:spacing w:after="0"/>
      <w:rPr>
        <w:rFonts w:ascii="Tahoma" w:hAnsi="Tahoma" w:cs="Tahoma"/>
        <w:sz w:val="18"/>
        <w:lang w:val="el-GR"/>
      </w:rPr>
    </w:pPr>
    <w:r>
      <w:rPr>
        <w:rFonts w:ascii="Tahoma" w:hAnsi="Tahoma" w:cs="Tahoma"/>
        <w:b/>
        <w:sz w:val="18"/>
        <w:szCs w:val="20"/>
        <w:lang w:val="el-GR"/>
      </w:rPr>
      <w:t xml:space="preserve">ΤΕΙ ΚΕΝΤΡΙΚΗΣ ΜΑΚΕΔΟΝΙΑΣ  </w:t>
    </w:r>
    <w:r w:rsidRPr="003E3294">
      <w:rPr>
        <w:rFonts w:ascii="Tahoma" w:hAnsi="Tahoma" w:cs="Tahoma"/>
        <w:sz w:val="18"/>
        <w:szCs w:val="20"/>
        <w:lang w:val="el-GR"/>
      </w:rPr>
      <w:t>ǀ</w:t>
    </w:r>
    <w:r w:rsidR="00CE3ABB">
      <w:rPr>
        <w:rFonts w:ascii="Tahoma" w:hAnsi="Tahoma" w:cs="Tahoma"/>
        <w:sz w:val="18"/>
        <w:szCs w:val="20"/>
        <w:lang w:val="el-GR"/>
      </w:rPr>
      <w:t xml:space="preserve"> Αντιπρύτανης</w:t>
    </w:r>
    <w:r w:rsidRPr="003E3294">
      <w:rPr>
        <w:rFonts w:ascii="Tahoma" w:hAnsi="Tahoma" w:cs="Tahoma"/>
        <w:sz w:val="18"/>
        <w:szCs w:val="20"/>
        <w:lang w:val="el-GR"/>
      </w:rPr>
      <w:t xml:space="preserve"> Ακαδημαϊκών Υποθέσεων &amp; Φοιτητικής Μέριμνας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BB" w:rsidRPr="001A75EE" w:rsidRDefault="00CE3ABB" w:rsidP="00CE3ABB">
    <w:pPr>
      <w:pStyle w:val="Header"/>
      <w:pBdr>
        <w:bottom w:val="single" w:sz="4" w:space="1" w:color="auto"/>
      </w:pBdr>
      <w:spacing w:line="276" w:lineRule="auto"/>
      <w:rPr>
        <w:rFonts w:ascii="Tahoma" w:hAnsi="Tahoma" w:cs="Tahoma"/>
        <w:sz w:val="20"/>
        <w:szCs w:val="20"/>
        <w:lang w:val="el-GR"/>
      </w:rPr>
    </w:pPr>
    <w:r w:rsidRPr="001A75EE">
      <w:rPr>
        <w:rFonts w:ascii="Tahoma" w:hAnsi="Tahoma" w:cs="Tahoma"/>
        <w:b/>
        <w:sz w:val="20"/>
        <w:szCs w:val="20"/>
        <w:lang w:val="el-GR"/>
      </w:rPr>
      <w:t>ΤΕΙ ΚΕΝΤΡΙΚΗΣ ΜΑΚΕΔΟΝΙΑΣ</w:t>
    </w:r>
  </w:p>
  <w:p w:rsidR="00CC0AC6" w:rsidRPr="00CE3ABB" w:rsidRDefault="00775970" w:rsidP="00CC0AC6">
    <w:pPr>
      <w:pStyle w:val="Header"/>
      <w:spacing w:line="276" w:lineRule="auto"/>
      <w:rPr>
        <w:rFonts w:ascii="Tahoma" w:hAnsi="Tahoma" w:cs="Tahoma"/>
        <w:b/>
        <w:sz w:val="20"/>
        <w:szCs w:val="20"/>
        <w:lang w:val="el-GR"/>
      </w:rPr>
    </w:pPr>
    <w:r>
      <w:rPr>
        <w:rFonts w:ascii="Tahoma" w:hAnsi="Tahoma" w:cs="Tahoma"/>
        <w:b/>
        <w:noProof/>
        <w:sz w:val="20"/>
        <w:szCs w:val="20"/>
        <w:lang w:val="el-GR"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4638674</wp:posOffset>
          </wp:positionH>
          <wp:positionV relativeFrom="paragraph">
            <wp:posOffset>12065</wp:posOffset>
          </wp:positionV>
          <wp:extent cx="969893" cy="764743"/>
          <wp:effectExtent l="19050" t="0" r="1657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i_kentrikis_makedonias_logo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773" cy="76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5AD4">
      <w:rPr>
        <w:rFonts w:ascii="Tahoma" w:hAnsi="Tahoma" w:cs="Tahoma"/>
        <w:b/>
        <w:noProof/>
        <w:sz w:val="20"/>
        <w:szCs w:val="20"/>
        <w:lang w:val="el-GR"/>
      </w:rPr>
      <w:pict>
        <v:rect id="Ορθογώνιο 4" o:spid="_x0000_s4097" style="position:absolute;margin-left:341.5pt;margin-top:-4.9pt;width:94.5pt;height:94.5pt;z-index:251659263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" fillcolor="white [3212]" stroked="f" strokeweight="1pt"/>
      </w:pict>
    </w:r>
    <w:r w:rsidR="00CC0AC6" w:rsidRPr="001A75EE">
      <w:rPr>
        <w:rFonts w:ascii="Tahoma" w:hAnsi="Tahoma" w:cs="Tahoma"/>
        <w:sz w:val="20"/>
        <w:szCs w:val="20"/>
        <w:lang w:val="el-GR"/>
      </w:rPr>
      <w:t xml:space="preserve">Αντιπρύτανης Ακαδημαϊκών Υποθέσεων &amp; Φοιτητικής Μέριμνας </w:t>
    </w:r>
  </w:p>
  <w:p w:rsidR="00CC0AC6" w:rsidRPr="005E297A" w:rsidRDefault="00CC0AC6" w:rsidP="00CC0AC6">
    <w:pPr>
      <w:pStyle w:val="Header"/>
      <w:spacing w:line="276" w:lineRule="auto"/>
      <w:rPr>
        <w:rFonts w:ascii="Tahoma" w:hAnsi="Tahoma" w:cs="Tahoma"/>
        <w:sz w:val="14"/>
        <w:szCs w:val="18"/>
        <w:lang w:val="el-GR"/>
      </w:rPr>
    </w:pPr>
  </w:p>
  <w:p w:rsidR="00CC0AC6" w:rsidRPr="001A75EE" w:rsidRDefault="00B15AD4" w:rsidP="00CC0AC6">
    <w:pPr>
      <w:pStyle w:val="Header"/>
      <w:spacing w:line="276" w:lineRule="auto"/>
      <w:rPr>
        <w:rFonts w:ascii="Tahoma" w:hAnsi="Tahoma" w:cs="Tahoma"/>
        <w:sz w:val="18"/>
        <w:szCs w:val="18"/>
        <w:lang w:val="el-GR"/>
      </w:rPr>
    </w:pPr>
    <w:hyperlink r:id="rId2" w:history="1">
      <w:r w:rsidR="00B22D6A" w:rsidRPr="00367E9F">
        <w:rPr>
          <w:rStyle w:val="Hyperlink"/>
          <w:rFonts w:ascii="Tahoma" w:hAnsi="Tahoma" w:cs="Tahoma"/>
          <w:sz w:val="18"/>
          <w:szCs w:val="18"/>
        </w:rPr>
        <w:t>www</w:t>
      </w:r>
      <w:r w:rsidR="00B22D6A" w:rsidRPr="00367E9F">
        <w:rPr>
          <w:rStyle w:val="Hyperlink"/>
          <w:rFonts w:ascii="Tahoma" w:hAnsi="Tahoma" w:cs="Tahoma"/>
          <w:sz w:val="18"/>
          <w:szCs w:val="18"/>
          <w:lang w:val="el-GR"/>
        </w:rPr>
        <w:t>.</w:t>
      </w:r>
      <w:r w:rsidR="00B22D6A" w:rsidRPr="00367E9F">
        <w:rPr>
          <w:rStyle w:val="Hyperlink"/>
          <w:rFonts w:ascii="Tahoma" w:hAnsi="Tahoma" w:cs="Tahoma"/>
          <w:sz w:val="18"/>
          <w:szCs w:val="18"/>
        </w:rPr>
        <w:t>teicm</w:t>
      </w:r>
      <w:r w:rsidR="00B22D6A" w:rsidRPr="00367E9F">
        <w:rPr>
          <w:rStyle w:val="Hyperlink"/>
          <w:rFonts w:ascii="Tahoma" w:hAnsi="Tahoma" w:cs="Tahoma"/>
          <w:sz w:val="18"/>
          <w:szCs w:val="18"/>
          <w:lang w:val="el-GR"/>
        </w:rPr>
        <w:t>.</w:t>
      </w:r>
      <w:r w:rsidR="00B22D6A" w:rsidRPr="00367E9F">
        <w:rPr>
          <w:rStyle w:val="Hyperlink"/>
          <w:rFonts w:ascii="Tahoma" w:hAnsi="Tahoma" w:cs="Tahoma"/>
          <w:sz w:val="18"/>
          <w:szCs w:val="18"/>
        </w:rPr>
        <w:t>gr</w:t>
      </w:r>
    </w:hyperlink>
    <w:r w:rsidR="00CC0AC6" w:rsidRPr="001A75EE">
      <w:rPr>
        <w:rFonts w:ascii="Tahoma" w:hAnsi="Tahoma" w:cs="Tahoma"/>
        <w:sz w:val="18"/>
        <w:szCs w:val="18"/>
        <w:lang w:val="el-GR"/>
      </w:rPr>
      <w:t xml:space="preserve">ǀ Τέρμα Μαγνησίας, ΤΚ 62124, Σέρρες </w:t>
    </w:r>
  </w:p>
  <w:p w:rsidR="00CC0AC6" w:rsidRPr="00CC0AC6" w:rsidRDefault="00CC0AC6" w:rsidP="00B22D6A">
    <w:pPr>
      <w:pStyle w:val="Header"/>
      <w:spacing w:line="276" w:lineRule="auto"/>
      <w:rPr>
        <w:rFonts w:ascii="Tahoma" w:hAnsi="Tahoma" w:cs="Tahoma"/>
        <w:sz w:val="18"/>
        <w:szCs w:val="18"/>
      </w:rPr>
    </w:pPr>
    <w:r w:rsidRPr="00CC0AC6">
      <w:rPr>
        <w:rFonts w:ascii="Tahoma" w:hAnsi="Tahoma" w:cs="Tahoma"/>
        <w:sz w:val="18"/>
        <w:szCs w:val="18"/>
      </w:rPr>
      <w:t xml:space="preserve">++30 23210 49286 &amp; 49210 ǀ </w:t>
    </w:r>
    <w:hyperlink r:id="rId3" w:history="1">
      <w:r w:rsidRPr="003C2E03">
        <w:rPr>
          <w:rStyle w:val="Hyperlink"/>
          <w:rFonts w:ascii="Tahoma" w:hAnsi="Tahoma" w:cs="Tahoma"/>
          <w:sz w:val="18"/>
          <w:szCs w:val="18"/>
        </w:rPr>
        <w:t>vice.rector.theodoridou@teicm.gr</w:t>
      </w:r>
    </w:hyperlink>
  </w:p>
  <w:p w:rsidR="00CC0AC6" w:rsidRDefault="00CC0A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A75EE"/>
    <w:rsid w:val="0001763F"/>
    <w:rsid w:val="0003167C"/>
    <w:rsid w:val="0006129D"/>
    <w:rsid w:val="000D665A"/>
    <w:rsid w:val="000E192C"/>
    <w:rsid w:val="00136ABE"/>
    <w:rsid w:val="00154494"/>
    <w:rsid w:val="001A097B"/>
    <w:rsid w:val="001A64AD"/>
    <w:rsid w:val="001A75EE"/>
    <w:rsid w:val="00225F7D"/>
    <w:rsid w:val="00251522"/>
    <w:rsid w:val="002E54FC"/>
    <w:rsid w:val="0039092F"/>
    <w:rsid w:val="003E3294"/>
    <w:rsid w:val="00406779"/>
    <w:rsid w:val="004144CF"/>
    <w:rsid w:val="00490C55"/>
    <w:rsid w:val="005201A3"/>
    <w:rsid w:val="00536686"/>
    <w:rsid w:val="005D071B"/>
    <w:rsid w:val="005E297A"/>
    <w:rsid w:val="006440ED"/>
    <w:rsid w:val="0068203A"/>
    <w:rsid w:val="006A7679"/>
    <w:rsid w:val="006B20AD"/>
    <w:rsid w:val="006C7781"/>
    <w:rsid w:val="006D760F"/>
    <w:rsid w:val="006F5F7F"/>
    <w:rsid w:val="00723BB0"/>
    <w:rsid w:val="0075603D"/>
    <w:rsid w:val="00767C6D"/>
    <w:rsid w:val="00775970"/>
    <w:rsid w:val="008156A2"/>
    <w:rsid w:val="00875E9B"/>
    <w:rsid w:val="00926DA0"/>
    <w:rsid w:val="00950381"/>
    <w:rsid w:val="00992850"/>
    <w:rsid w:val="00994009"/>
    <w:rsid w:val="009B234C"/>
    <w:rsid w:val="009E0175"/>
    <w:rsid w:val="009E1D69"/>
    <w:rsid w:val="00A06EF1"/>
    <w:rsid w:val="00AC77E5"/>
    <w:rsid w:val="00AE148D"/>
    <w:rsid w:val="00B15AD4"/>
    <w:rsid w:val="00B22D6A"/>
    <w:rsid w:val="00B4137D"/>
    <w:rsid w:val="00BF1436"/>
    <w:rsid w:val="00C10694"/>
    <w:rsid w:val="00C867AD"/>
    <w:rsid w:val="00CC0AC6"/>
    <w:rsid w:val="00CE3ABB"/>
    <w:rsid w:val="00D74E1F"/>
    <w:rsid w:val="00DC64F6"/>
    <w:rsid w:val="00E54D78"/>
    <w:rsid w:val="00E56E94"/>
    <w:rsid w:val="00E6623F"/>
    <w:rsid w:val="00E7707F"/>
    <w:rsid w:val="00E91737"/>
    <w:rsid w:val="00EB35FF"/>
    <w:rsid w:val="00EE48A9"/>
    <w:rsid w:val="00EE6275"/>
    <w:rsid w:val="00F636CB"/>
    <w:rsid w:val="00F90375"/>
    <w:rsid w:val="00FE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5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5EE"/>
  </w:style>
  <w:style w:type="paragraph" w:styleId="Footer">
    <w:name w:val="footer"/>
    <w:basedOn w:val="Normal"/>
    <w:link w:val="FooterChar"/>
    <w:uiPriority w:val="99"/>
    <w:unhideWhenUsed/>
    <w:rsid w:val="001A75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5EE"/>
  </w:style>
  <w:style w:type="character" w:styleId="Hyperlink">
    <w:name w:val="Hyperlink"/>
    <w:basedOn w:val="DefaultParagraphFont"/>
    <w:uiPriority w:val="99"/>
    <w:unhideWhenUsed/>
    <w:rsid w:val="005E29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297A"/>
    <w:rPr>
      <w:color w:val="808080"/>
      <w:shd w:val="clear" w:color="auto" w:fill="E6E6E6"/>
    </w:rPr>
  </w:style>
  <w:style w:type="character" w:customStyle="1" w:styleId="xapple-style-span">
    <w:name w:val="x_apple-style-span"/>
    <w:basedOn w:val="DefaultParagraphFont"/>
    <w:rsid w:val="005D071B"/>
  </w:style>
  <w:style w:type="paragraph" w:styleId="NormalWeb">
    <w:name w:val="Normal (Web)"/>
    <w:basedOn w:val="Normal"/>
    <w:uiPriority w:val="99"/>
    <w:semiHidden/>
    <w:unhideWhenUsed/>
    <w:rsid w:val="005D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msonormal">
    <w:name w:val="x_msonormal"/>
    <w:basedOn w:val="Normal"/>
    <w:rsid w:val="005D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single" w:sz="12" w:space="0" w:color="B7BFC1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vice.rector.theodoridou@teicm.g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vice.rector.theodoridou@teicm.gr" TargetMode="External"/><Relationship Id="rId2" Type="http://schemas.openxmlformats.org/officeDocument/2006/relationships/hyperlink" Target="http://www.teicm.g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250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Links>
    <vt:vector size="18" baseType="variant">
      <vt:variant>
        <vt:i4>3866640</vt:i4>
      </vt:variant>
      <vt:variant>
        <vt:i4>0</vt:i4>
      </vt:variant>
      <vt:variant>
        <vt:i4>0</vt:i4>
      </vt:variant>
      <vt:variant>
        <vt:i4>5</vt:i4>
      </vt:variant>
      <vt:variant>
        <vt:lpwstr>mailto:vice.rector.theodoridou@teicm.gr</vt:lpwstr>
      </vt:variant>
      <vt:variant>
        <vt:lpwstr/>
      </vt:variant>
      <vt:variant>
        <vt:i4>3866640</vt:i4>
      </vt:variant>
      <vt:variant>
        <vt:i4>3</vt:i4>
      </vt:variant>
      <vt:variant>
        <vt:i4>0</vt:i4>
      </vt:variant>
      <vt:variant>
        <vt:i4>5</vt:i4>
      </vt:variant>
      <vt:variant>
        <vt:lpwstr>mailto:vice.rector.theodoridou@teicm.gr</vt:lpwstr>
      </vt:variant>
      <vt:variant>
        <vt:lpwstr/>
      </vt:variant>
      <vt:variant>
        <vt:i4>1245194</vt:i4>
      </vt:variant>
      <vt:variant>
        <vt:i4>0</vt:i4>
      </vt:variant>
      <vt:variant>
        <vt:i4>0</vt:i4>
      </vt:variant>
      <vt:variant>
        <vt:i4>5</vt:i4>
      </vt:variant>
      <vt:variant>
        <vt:lpwstr>http://www.teicm.gr/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Daniil</dc:creator>
  <cp:lastModifiedBy>x</cp:lastModifiedBy>
  <cp:revision>7</cp:revision>
  <cp:lastPrinted>2018-06-13T09:36:00Z</cp:lastPrinted>
  <dcterms:created xsi:type="dcterms:W3CDTF">2018-06-13T08:33:00Z</dcterms:created>
  <dcterms:modified xsi:type="dcterms:W3CDTF">2018-06-13T10:43:00Z</dcterms:modified>
</cp:coreProperties>
</file>