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5" w:rsidRDefault="00EF7565" w:rsidP="00EF7565">
      <w:pPr>
        <w:rPr>
          <w:lang w:val="en-US"/>
        </w:rPr>
      </w:pPr>
      <w:r>
        <w:rPr>
          <w:noProof/>
        </w:rPr>
        <w:drawing>
          <wp:inline distT="0" distB="0" distL="0" distR="0">
            <wp:extent cx="2524125" cy="1028700"/>
            <wp:effectExtent l="19050" t="0" r="952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65" w:rsidRDefault="00EF7565" w:rsidP="00EF7565">
      <w:pPr>
        <w:pStyle w:val="2"/>
        <w:spacing w:after="0" w:afterAutospacing="0"/>
      </w:pPr>
      <w:r>
        <w:t>Σχολή Διοίκησης και Οικονομίας</w:t>
      </w:r>
    </w:p>
    <w:p w:rsidR="00EF7565" w:rsidRPr="00784E10" w:rsidRDefault="00EF7565" w:rsidP="00EF7565">
      <w:pPr>
        <w:pStyle w:val="2"/>
        <w:spacing w:after="0" w:afterAutospacing="0"/>
      </w:pPr>
      <w:r>
        <w:t>Τμήμα Διοίκησης Συστημάτων Εφοδιασμού</w:t>
      </w:r>
    </w:p>
    <w:p w:rsidR="00EF7565" w:rsidRDefault="00EF7565" w:rsidP="00EF7565">
      <w:pPr>
        <w:pStyle w:val="2"/>
        <w:spacing w:after="0" w:afterAutospacing="0"/>
        <w:jc w:val="center"/>
      </w:pPr>
      <w:r>
        <w:t xml:space="preserve">Ορκωμοσία </w:t>
      </w:r>
      <w:r w:rsidRPr="00800170">
        <w:t xml:space="preserve"> </w:t>
      </w:r>
      <w:r>
        <w:t xml:space="preserve">ΠΜΣ στην Εφοδιαστική </w:t>
      </w:r>
    </w:p>
    <w:p w:rsidR="00EF7565" w:rsidRPr="008A50AC" w:rsidRDefault="00EF7565" w:rsidP="00EF7565">
      <w:pPr>
        <w:pStyle w:val="2"/>
        <w:spacing w:after="0" w:afterAutospacing="0"/>
        <w:jc w:val="center"/>
      </w:pPr>
    </w:p>
    <w:p w:rsidR="00EF7565" w:rsidRDefault="00EF7565" w:rsidP="00EF7565">
      <w:r>
        <w:t xml:space="preserve">Σας ενημερώνουμε ότι η  ορκωμοσία του Τμήματος Διοίκησης Συστημάτων Εφοδιασμού  θα πραγματοποιηθεί στις </w:t>
      </w:r>
      <w:r>
        <w:rPr>
          <w:b/>
          <w:sz w:val="28"/>
          <w:szCs w:val="28"/>
        </w:rPr>
        <w:t>27</w:t>
      </w:r>
      <w:r w:rsidRPr="00D60EF4">
        <w:rPr>
          <w:b/>
          <w:sz w:val="28"/>
          <w:szCs w:val="28"/>
        </w:rPr>
        <w:t>/</w:t>
      </w:r>
      <w:r w:rsidRPr="00033644">
        <w:rPr>
          <w:b/>
          <w:sz w:val="28"/>
          <w:szCs w:val="28"/>
        </w:rPr>
        <w:t>1</w:t>
      </w:r>
      <w:r w:rsidRPr="00D60EF4">
        <w:rPr>
          <w:b/>
          <w:sz w:val="28"/>
          <w:szCs w:val="28"/>
        </w:rPr>
        <w:t>/201</w:t>
      </w:r>
      <w:r w:rsidRPr="00033644">
        <w:rPr>
          <w:b/>
          <w:sz w:val="28"/>
          <w:szCs w:val="28"/>
        </w:rPr>
        <w:t>8</w:t>
      </w:r>
      <w:r>
        <w:t xml:space="preserve"> </w:t>
      </w:r>
      <w:r w:rsidRPr="00B4615D">
        <w:rPr>
          <w:b/>
          <w:sz w:val="28"/>
          <w:szCs w:val="28"/>
        </w:rPr>
        <w:t xml:space="preserve">ημέρα </w:t>
      </w:r>
      <w:r>
        <w:rPr>
          <w:b/>
          <w:sz w:val="28"/>
          <w:szCs w:val="28"/>
        </w:rPr>
        <w:t xml:space="preserve"> Σάββατο</w:t>
      </w:r>
      <w:r>
        <w:t xml:space="preserve">  και ώρα </w:t>
      </w:r>
      <w:r w:rsidRPr="001255FF">
        <w:rPr>
          <w:b/>
        </w:rPr>
        <w:t>12:</w:t>
      </w:r>
      <w:r>
        <w:rPr>
          <w:b/>
        </w:rPr>
        <w:t>0</w:t>
      </w:r>
      <w:r w:rsidRPr="00222FB0">
        <w:rPr>
          <w:b/>
        </w:rPr>
        <w:t>0</w:t>
      </w:r>
      <w:r>
        <w:rPr>
          <w:b/>
        </w:rPr>
        <w:t>μ</w:t>
      </w:r>
      <w:r w:rsidRPr="00222FB0">
        <w:rPr>
          <w:b/>
        </w:rPr>
        <w:t>.μ.</w:t>
      </w:r>
      <w:r>
        <w:t xml:space="preserve"> στο Αμφιθέατρο   του  Τμήματος Διοίκησης Συστημάτων Εφοδιασμού  .</w:t>
      </w:r>
    </w:p>
    <w:p w:rsidR="00571D88" w:rsidRPr="00571D88" w:rsidRDefault="00EF7565" w:rsidP="00571D88">
      <w:pPr>
        <w:spacing w:before="100" w:beforeAutospacing="1" w:after="100" w:afterAutospacing="1"/>
        <w:jc w:val="both"/>
      </w:pPr>
      <w:r>
        <w:t>Οι σπουδαστές που πρόκειται να πάρουν μέρος στην ορκωμοσία πρέπει: </w:t>
      </w:r>
    </w:p>
    <w:p w:rsidR="00EF7565" w:rsidRDefault="00EF7565" w:rsidP="00571D88">
      <w:pPr>
        <w:spacing w:before="100" w:beforeAutospacing="1" w:after="100" w:afterAutospacing="1"/>
        <w:jc w:val="both"/>
      </w:pPr>
      <w:r>
        <w:t>Να καταθέσουν αίτηση για την ορκωμοσία μέχρι </w:t>
      </w:r>
      <w:r>
        <w:rPr>
          <w:b/>
          <w:sz w:val="28"/>
          <w:szCs w:val="28"/>
        </w:rPr>
        <w:t>1</w:t>
      </w:r>
      <w:r w:rsidRPr="00033644">
        <w:rPr>
          <w:b/>
          <w:sz w:val="28"/>
          <w:szCs w:val="28"/>
        </w:rPr>
        <w:t>5</w:t>
      </w:r>
      <w:r w:rsidRPr="00D60EF4">
        <w:rPr>
          <w:b/>
          <w:sz w:val="28"/>
          <w:szCs w:val="28"/>
        </w:rPr>
        <w:t>/</w:t>
      </w:r>
      <w:r w:rsidRPr="00033644">
        <w:rPr>
          <w:b/>
          <w:sz w:val="28"/>
          <w:szCs w:val="28"/>
        </w:rPr>
        <w:t>12</w:t>
      </w:r>
      <w:r w:rsidRPr="00D60EF4">
        <w:rPr>
          <w:b/>
          <w:sz w:val="28"/>
          <w:szCs w:val="28"/>
        </w:rPr>
        <w:t>/201</w:t>
      </w:r>
      <w:r w:rsidRPr="00033644">
        <w:rPr>
          <w:b/>
          <w:sz w:val="28"/>
          <w:szCs w:val="28"/>
        </w:rPr>
        <w:t>7</w:t>
      </w:r>
      <w:r>
        <w:t>. Καμία αίτηση δε θα γίνει δεκτή μετά την ημερομηνία αυτή.</w:t>
      </w:r>
      <w:r>
        <w:br/>
        <w:t>(Όσοι έχουν κάνει αίτηση και έχουν ανακηρυχθεί πτυχιούχοι δεν χρειάζεται να κάνουν εκ νέου αίτηση)</w:t>
      </w:r>
    </w:p>
    <w:p w:rsidR="00EF7565" w:rsidRDefault="00EF7565" w:rsidP="00EF7565">
      <w:pPr>
        <w:spacing w:before="100" w:beforeAutospacing="1" w:after="100" w:afterAutospacing="1"/>
        <w:ind w:left="360"/>
      </w:pPr>
      <w:r>
        <w:t>. </w:t>
      </w:r>
    </w:p>
    <w:p w:rsidR="00EF7565" w:rsidRPr="00B4615D" w:rsidRDefault="00EF7565" w:rsidP="00EF7565">
      <w:pPr>
        <w:jc w:val="both"/>
        <w:rPr>
          <w:b/>
          <w:i/>
        </w:rPr>
      </w:pPr>
      <w:r w:rsidRPr="00B4615D">
        <w:rPr>
          <w:b/>
        </w:rPr>
        <w:t xml:space="preserve">Όσοι δε μπορούν να καταθέσουν την αίτηση </w:t>
      </w:r>
      <w:r>
        <w:rPr>
          <w:b/>
        </w:rPr>
        <w:t xml:space="preserve">και τα απογραφικά του Γραφείου Διασύνδεσης </w:t>
      </w:r>
      <w:r w:rsidRPr="00B4615D">
        <w:rPr>
          <w:b/>
        </w:rPr>
        <w:t xml:space="preserve">στη Γραμματεία υπάρχει η δυνατότητα να κάνουν αίτηση ορκωμοσίας μέσω </w:t>
      </w:r>
      <w:r w:rsidRPr="00B4615D">
        <w:rPr>
          <w:b/>
          <w:lang w:val="en-US"/>
        </w:rPr>
        <w:t>email</w:t>
      </w:r>
      <w:r w:rsidRPr="00B4615D">
        <w:rPr>
          <w:b/>
        </w:rPr>
        <w:t xml:space="preserve"> στη δ/ση </w:t>
      </w:r>
      <w:hyperlink r:id="rId5" w:history="1">
        <w:r w:rsidRPr="00822F61">
          <w:rPr>
            <w:rStyle w:val="-"/>
            <w:b/>
            <w:lang w:val="en-US"/>
          </w:rPr>
          <w:t>logistics</w:t>
        </w:r>
        <w:r w:rsidRPr="00822F61">
          <w:rPr>
            <w:rStyle w:val="-"/>
            <w:b/>
          </w:rPr>
          <w:t>@</w:t>
        </w:r>
        <w:r w:rsidRPr="00822F61">
          <w:rPr>
            <w:rStyle w:val="-"/>
            <w:b/>
            <w:lang w:val="en-US"/>
          </w:rPr>
          <w:t>teicm</w:t>
        </w:r>
        <w:r w:rsidRPr="00822F61">
          <w:rPr>
            <w:rStyle w:val="-"/>
            <w:b/>
          </w:rPr>
          <w:t>.</w:t>
        </w:r>
        <w:r w:rsidRPr="00822F61">
          <w:rPr>
            <w:rStyle w:val="-"/>
            <w:b/>
            <w:lang w:val="en-US"/>
          </w:rPr>
          <w:t>gr</w:t>
        </w:r>
      </w:hyperlink>
      <w:r w:rsidRPr="00B4615D">
        <w:rPr>
          <w:b/>
        </w:rPr>
        <w:t xml:space="preserve"> </w:t>
      </w:r>
      <w:r>
        <w:rPr>
          <w:b/>
        </w:rPr>
        <w:t>.</w:t>
      </w:r>
    </w:p>
    <w:p w:rsidR="00EF7565" w:rsidRDefault="00EF7565" w:rsidP="00EF7565">
      <w:pPr>
        <w:jc w:val="center"/>
      </w:pPr>
    </w:p>
    <w:p w:rsidR="00EF7565" w:rsidRPr="00946772" w:rsidRDefault="00EF7565" w:rsidP="00EF7565">
      <w:pPr>
        <w:jc w:val="both"/>
        <w:rPr>
          <w:b/>
          <w:sz w:val="28"/>
          <w:szCs w:val="28"/>
          <w:u w:val="single"/>
        </w:rPr>
      </w:pPr>
      <w:r w:rsidRPr="00946772">
        <w:rPr>
          <w:b/>
          <w:sz w:val="28"/>
          <w:szCs w:val="28"/>
          <w:u w:val="single"/>
        </w:rPr>
        <w:t> Όσοι δεν πρόκειται να παραστούν στην ορκωμοσία να ενημερώσουν τη Γραμματεία μέσω ηλεκτρονικού ταχυδρομείου (</w:t>
      </w:r>
      <w:hyperlink r:id="rId6" w:history="1">
        <w:r w:rsidRPr="00822F61">
          <w:rPr>
            <w:rStyle w:val="-"/>
            <w:b/>
            <w:sz w:val="28"/>
            <w:szCs w:val="28"/>
            <w:lang w:val="en-US"/>
          </w:rPr>
          <w:t>logistics</w:t>
        </w:r>
        <w:r w:rsidRPr="00822F61">
          <w:rPr>
            <w:rStyle w:val="-"/>
            <w:b/>
            <w:sz w:val="28"/>
            <w:szCs w:val="28"/>
          </w:rPr>
          <w:t>@</w:t>
        </w:r>
        <w:r w:rsidRPr="00822F61">
          <w:rPr>
            <w:rStyle w:val="-"/>
            <w:b/>
            <w:sz w:val="28"/>
            <w:szCs w:val="28"/>
            <w:lang w:val="en-US"/>
          </w:rPr>
          <w:t>teicm</w:t>
        </w:r>
        <w:r w:rsidRPr="00822F61">
          <w:rPr>
            <w:rStyle w:val="-"/>
            <w:b/>
            <w:sz w:val="28"/>
            <w:szCs w:val="28"/>
          </w:rPr>
          <w:t>.</w:t>
        </w:r>
        <w:r w:rsidRPr="00822F61">
          <w:rPr>
            <w:rStyle w:val="-"/>
            <w:b/>
            <w:sz w:val="28"/>
            <w:szCs w:val="28"/>
            <w:lang w:val="en-US"/>
          </w:rPr>
          <w:t>gr</w:t>
        </w:r>
      </w:hyperlink>
      <w:r w:rsidRPr="00946772">
        <w:rPr>
          <w:b/>
          <w:sz w:val="28"/>
          <w:szCs w:val="28"/>
          <w:u w:val="single"/>
        </w:rPr>
        <w:t>) μέχρι </w:t>
      </w:r>
      <w:r w:rsidRPr="00784E10">
        <w:rPr>
          <w:b/>
          <w:sz w:val="28"/>
          <w:szCs w:val="28"/>
          <w:u w:val="single"/>
        </w:rPr>
        <w:t xml:space="preserve"> 1</w:t>
      </w:r>
      <w:r w:rsidRPr="00033644">
        <w:rPr>
          <w:b/>
          <w:sz w:val="28"/>
          <w:szCs w:val="28"/>
          <w:u w:val="single"/>
        </w:rPr>
        <w:t>5</w:t>
      </w:r>
      <w:r w:rsidRPr="00946772">
        <w:rPr>
          <w:b/>
          <w:sz w:val="28"/>
          <w:szCs w:val="28"/>
          <w:u w:val="single"/>
        </w:rPr>
        <w:t>-</w:t>
      </w:r>
      <w:r w:rsidRPr="00033644">
        <w:rPr>
          <w:b/>
          <w:sz w:val="28"/>
          <w:szCs w:val="28"/>
          <w:u w:val="single"/>
        </w:rPr>
        <w:t>12</w:t>
      </w:r>
      <w:r w:rsidRPr="00DB5631">
        <w:rPr>
          <w:b/>
          <w:sz w:val="28"/>
          <w:szCs w:val="28"/>
          <w:u w:val="single"/>
        </w:rPr>
        <w:t>-</w:t>
      </w:r>
      <w:r w:rsidRPr="00946772">
        <w:rPr>
          <w:b/>
          <w:sz w:val="28"/>
          <w:szCs w:val="28"/>
          <w:u w:val="single"/>
        </w:rPr>
        <w:t xml:space="preserve"> 201</w:t>
      </w:r>
      <w:r w:rsidRPr="00033644">
        <w:rPr>
          <w:b/>
          <w:sz w:val="28"/>
          <w:szCs w:val="28"/>
          <w:u w:val="single"/>
        </w:rPr>
        <w:t>7</w:t>
      </w:r>
      <w:r w:rsidRPr="00946772">
        <w:rPr>
          <w:b/>
          <w:sz w:val="28"/>
          <w:szCs w:val="28"/>
          <w:u w:val="single"/>
        </w:rPr>
        <w:t>.</w:t>
      </w:r>
    </w:p>
    <w:p w:rsidR="00EF7565" w:rsidRDefault="00EF7565" w:rsidP="00EF7565"/>
    <w:p w:rsidR="00EF7565" w:rsidRDefault="00EF7565" w:rsidP="00EF75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565" w:rsidRDefault="00EF7565" w:rsidP="00EF7565"/>
    <w:p w:rsidR="00EF7565" w:rsidRPr="00245E29" w:rsidRDefault="00EF7565" w:rsidP="00EF7565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Pr="00245E29">
        <w:rPr>
          <w:b/>
        </w:rPr>
        <w:t>Από τη  Γραμματεία</w:t>
      </w:r>
    </w:p>
    <w:p w:rsidR="00EF7565" w:rsidRDefault="00EF7565" w:rsidP="00EF7565"/>
    <w:p w:rsidR="00EF7565" w:rsidRDefault="00EF7565" w:rsidP="00EF7565"/>
    <w:p w:rsidR="001B5C1E" w:rsidRDefault="00571D88"/>
    <w:sectPr w:rsidR="001B5C1E" w:rsidSect="0087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F7565"/>
    <w:rsid w:val="00040C2D"/>
    <w:rsid w:val="00074121"/>
    <w:rsid w:val="00156AA1"/>
    <w:rsid w:val="00483862"/>
    <w:rsid w:val="00571D88"/>
    <w:rsid w:val="005F73BA"/>
    <w:rsid w:val="00602705"/>
    <w:rsid w:val="0087097C"/>
    <w:rsid w:val="00893499"/>
    <w:rsid w:val="00C45FD9"/>
    <w:rsid w:val="00CB392F"/>
    <w:rsid w:val="00CC6683"/>
    <w:rsid w:val="00D07F10"/>
    <w:rsid w:val="00E05060"/>
    <w:rsid w:val="00E32CD6"/>
    <w:rsid w:val="00EA0E95"/>
    <w:rsid w:val="00ED0D4F"/>
    <w:rsid w:val="00EE0CF6"/>
    <w:rsid w:val="00EF7565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EF75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F756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rsid w:val="00EF756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F75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756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ics@teicm.gr" TargetMode="External"/><Relationship Id="rId5" Type="http://schemas.openxmlformats.org/officeDocument/2006/relationships/hyperlink" Target="mailto:logistics@teicm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2</cp:revision>
  <dcterms:created xsi:type="dcterms:W3CDTF">2017-12-01T11:22:00Z</dcterms:created>
  <dcterms:modified xsi:type="dcterms:W3CDTF">2017-12-01T11:29:00Z</dcterms:modified>
</cp:coreProperties>
</file>