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4C2F8E" w:rsidRPr="006B1E26" w:rsidTr="00C957C8">
        <w:tc>
          <w:tcPr>
            <w:tcW w:w="2905" w:type="dxa"/>
          </w:tcPr>
          <w:p w:rsidR="004C2F8E" w:rsidRPr="006B1E26" w:rsidRDefault="004C2F8E" w:rsidP="00C957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1E26">
              <w:rPr>
                <w:rFonts w:ascii="Comic Sans MS" w:hAnsi="Comic Sans MS"/>
                <w:noProof/>
                <w:sz w:val="18"/>
                <w:szCs w:val="18"/>
                <w:lang w:val="el-GR"/>
              </w:rPr>
              <w:drawing>
                <wp:inline distT="0" distB="0" distL="0" distR="0">
                  <wp:extent cx="1518285" cy="1190625"/>
                  <wp:effectExtent l="19050" t="0" r="5715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ΕΛΛΗΝΙΚΗ ΔΗΜΟΚΡΑΤΙΑ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 xml:space="preserve">ΤΕΧΝΟΛΟΓΙΚΟ ΕΚΠΑΙΔΕΥΤΙΚΟ ΙΔΡΥΜΑ 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ΚΕΝΤΡΙΚΗΣ ΜΑΚΕΔΟΝΙΑΣ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ΣΧΟΛΗ ΔΙΟΙΚΗΣΗΣ ΚΑΙ ΟΙΚΟΝΟΜΙΑΣ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ΤΜΗΜΑ ΔΙΟΙΚΗΣΗΣ ΣΥΣΤΗΜΑΤΩΝ ΕΦΟΔΙΑΣΜΟΥ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ΚΑΝΕΛΛΟΠΟΥΛΟΥ 2 – 60100 ΚΑΤΕΡΙΝΗ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color w:val="000080"/>
                <w:sz w:val="18"/>
                <w:szCs w:val="18"/>
                <w:lang w:val="fr-FR"/>
              </w:rPr>
            </w:pPr>
          </w:p>
        </w:tc>
      </w:tr>
    </w:tbl>
    <w:p w:rsidR="004C2F8E" w:rsidRPr="006B1E26" w:rsidRDefault="004C2F8E" w:rsidP="004C2F8E">
      <w:pPr>
        <w:pStyle w:val="21"/>
        <w:tabs>
          <w:tab w:val="left" w:pos="5245"/>
        </w:tabs>
        <w:jc w:val="left"/>
        <w:rPr>
          <w:rFonts w:ascii="Comic Sans MS" w:hAnsi="Comic Sans MS"/>
          <w:b/>
          <w:sz w:val="18"/>
          <w:szCs w:val="18"/>
        </w:rPr>
      </w:pP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  <w:lang w:val="el-GR"/>
        </w:rPr>
        <w:t xml:space="preserve">Πληροφορίες:  </w:t>
      </w:r>
      <w:proofErr w:type="spellStart"/>
      <w:r w:rsidRPr="006B1E26">
        <w:rPr>
          <w:rFonts w:ascii="Comic Sans MS" w:hAnsi="Comic Sans MS"/>
          <w:sz w:val="18"/>
          <w:szCs w:val="18"/>
          <w:lang w:val="el-GR"/>
        </w:rPr>
        <w:t>Δεληγιαννίδου</w:t>
      </w:r>
      <w:proofErr w:type="spellEnd"/>
      <w:r w:rsidRPr="006B1E26">
        <w:rPr>
          <w:rFonts w:ascii="Comic Sans MS" w:hAnsi="Comic Sans MS"/>
          <w:sz w:val="18"/>
          <w:szCs w:val="18"/>
          <w:lang w:val="el-GR"/>
        </w:rPr>
        <w:t xml:space="preserve"> Σοφία Περιστέρα                                       </w:t>
      </w:r>
      <w:r w:rsidRPr="006B1E26">
        <w:rPr>
          <w:rFonts w:ascii="Comic Sans MS" w:hAnsi="Comic Sans MS"/>
          <w:sz w:val="18"/>
          <w:szCs w:val="18"/>
          <w:lang w:val="el-GR"/>
        </w:rPr>
        <w:tab/>
        <w:t xml:space="preserve">                                                         </w:t>
      </w: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  <w:lang w:val="de-DE"/>
        </w:rPr>
        <w:t>E-</w:t>
      </w:r>
      <w:proofErr w:type="spellStart"/>
      <w:r w:rsidRPr="006B1E26">
        <w:rPr>
          <w:rFonts w:ascii="Comic Sans MS" w:hAnsi="Comic Sans MS"/>
          <w:sz w:val="18"/>
          <w:szCs w:val="18"/>
          <w:lang w:val="de-DE"/>
        </w:rPr>
        <w:t>mail</w:t>
      </w:r>
      <w:proofErr w:type="spellEnd"/>
      <w:r w:rsidRPr="006B1E26">
        <w:rPr>
          <w:rFonts w:ascii="Comic Sans MS" w:hAnsi="Comic Sans MS"/>
          <w:sz w:val="18"/>
          <w:szCs w:val="18"/>
          <w:lang w:val="de-DE"/>
        </w:rPr>
        <w:t xml:space="preserve">: </w:t>
      </w:r>
      <w:r w:rsidRPr="006B1E26">
        <w:rPr>
          <w:rFonts w:ascii="Comic Sans MS" w:hAnsi="Comic Sans MS"/>
          <w:sz w:val="18"/>
          <w:szCs w:val="18"/>
        </w:rPr>
        <w:t>logistics</w:t>
      </w:r>
      <w:r w:rsidRPr="006B1E26">
        <w:rPr>
          <w:rFonts w:ascii="Comic Sans MS" w:hAnsi="Comic Sans MS"/>
          <w:sz w:val="18"/>
          <w:szCs w:val="18"/>
          <w:lang w:val="el-GR"/>
        </w:rPr>
        <w:t>@</w:t>
      </w:r>
      <w:r w:rsidRPr="006B1E26">
        <w:rPr>
          <w:rFonts w:ascii="Comic Sans MS" w:hAnsi="Comic Sans MS"/>
          <w:sz w:val="18"/>
          <w:szCs w:val="18"/>
        </w:rPr>
        <w:t>teicm</w:t>
      </w:r>
      <w:r w:rsidRPr="006B1E26">
        <w:rPr>
          <w:rFonts w:ascii="Comic Sans MS" w:hAnsi="Comic Sans MS"/>
          <w:sz w:val="18"/>
          <w:szCs w:val="18"/>
          <w:lang w:val="el-GR"/>
        </w:rPr>
        <w:t>.</w:t>
      </w:r>
      <w:r w:rsidRPr="006B1E26">
        <w:rPr>
          <w:rFonts w:ascii="Comic Sans MS" w:hAnsi="Comic Sans MS"/>
          <w:sz w:val="18"/>
          <w:szCs w:val="18"/>
        </w:rPr>
        <w:t>gr</w:t>
      </w: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  <w:lang w:val="el-GR"/>
        </w:rPr>
        <w:t>Τηλ</w:t>
      </w:r>
      <w:r w:rsidRPr="006B1E26">
        <w:rPr>
          <w:rFonts w:ascii="Comic Sans MS" w:hAnsi="Comic Sans MS"/>
          <w:sz w:val="18"/>
          <w:szCs w:val="18"/>
          <w:lang w:val="de-DE"/>
        </w:rPr>
        <w:t xml:space="preserve">.: 23510-20940                                                </w:t>
      </w:r>
      <w:r w:rsidRPr="006B1E26">
        <w:rPr>
          <w:rFonts w:ascii="Comic Sans MS" w:hAnsi="Comic Sans MS"/>
          <w:sz w:val="18"/>
          <w:szCs w:val="18"/>
          <w:lang w:val="el-GR"/>
        </w:rPr>
        <w:t>ΚΑΤΕΡΙΝΗ  20-1- 2017</w:t>
      </w: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</w:rPr>
        <w:t>Fax</w:t>
      </w:r>
      <w:r w:rsidRPr="006B1E26">
        <w:rPr>
          <w:rFonts w:ascii="Comic Sans MS" w:hAnsi="Comic Sans MS"/>
          <w:sz w:val="18"/>
          <w:szCs w:val="18"/>
          <w:lang w:val="el-GR"/>
        </w:rPr>
        <w:t>: 23510-47860</w:t>
      </w:r>
      <w:r w:rsidRPr="006B1E26">
        <w:rPr>
          <w:rFonts w:ascii="Comic Sans MS" w:hAnsi="Comic Sans MS"/>
          <w:sz w:val="18"/>
          <w:szCs w:val="18"/>
          <w:lang w:val="el-GR"/>
        </w:rPr>
        <w:tab/>
      </w:r>
      <w:r w:rsidRPr="006B1E26">
        <w:rPr>
          <w:rFonts w:ascii="Comic Sans MS" w:hAnsi="Comic Sans MS"/>
          <w:sz w:val="18"/>
          <w:szCs w:val="18"/>
          <w:lang w:val="el-GR"/>
        </w:rPr>
        <w:tab/>
      </w:r>
      <w:r w:rsidRPr="006B1E26">
        <w:rPr>
          <w:rFonts w:ascii="Comic Sans MS" w:hAnsi="Comic Sans MS"/>
          <w:sz w:val="18"/>
          <w:szCs w:val="18"/>
          <w:lang w:val="el-GR"/>
        </w:rPr>
        <w:tab/>
        <w:t xml:space="preserve">  </w:t>
      </w:r>
      <w:r w:rsidRPr="006B1E26">
        <w:rPr>
          <w:rFonts w:ascii="Comic Sans MS" w:hAnsi="Comic Sans MS"/>
          <w:sz w:val="18"/>
          <w:szCs w:val="18"/>
          <w:lang w:val="el-GR"/>
        </w:rPr>
        <w:tab/>
        <w:t xml:space="preserve">    </w:t>
      </w:r>
      <w:proofErr w:type="spellStart"/>
      <w:r w:rsidRPr="006B1E26">
        <w:rPr>
          <w:rFonts w:ascii="Comic Sans MS" w:hAnsi="Comic Sans MS"/>
          <w:sz w:val="18"/>
          <w:szCs w:val="18"/>
          <w:lang w:val="el-GR"/>
        </w:rPr>
        <w:t>Αριθμ</w:t>
      </w:r>
      <w:proofErr w:type="spellEnd"/>
      <w:r w:rsidRPr="006B1E26">
        <w:rPr>
          <w:rFonts w:ascii="Comic Sans MS" w:hAnsi="Comic Sans MS"/>
          <w:sz w:val="18"/>
          <w:szCs w:val="18"/>
          <w:lang w:val="el-GR"/>
        </w:rPr>
        <w:t xml:space="preserve">. </w:t>
      </w:r>
      <w:proofErr w:type="spellStart"/>
      <w:proofErr w:type="gramStart"/>
      <w:r w:rsidRPr="006B1E26">
        <w:rPr>
          <w:rFonts w:ascii="Comic Sans MS" w:hAnsi="Comic Sans MS"/>
          <w:sz w:val="18"/>
          <w:szCs w:val="18"/>
          <w:lang w:val="el-GR"/>
        </w:rPr>
        <w:t>πρωτ</w:t>
      </w:r>
      <w:proofErr w:type="spellEnd"/>
      <w:r w:rsidRPr="006B1E26">
        <w:rPr>
          <w:rFonts w:ascii="Comic Sans MS" w:hAnsi="Comic Sans MS"/>
          <w:sz w:val="18"/>
          <w:szCs w:val="18"/>
          <w:lang w:val="el-GR"/>
        </w:rPr>
        <w:t>.:</w:t>
      </w:r>
      <w:proofErr w:type="gramEnd"/>
      <w:r w:rsidRPr="006B1E26">
        <w:rPr>
          <w:rFonts w:ascii="Comic Sans MS" w:hAnsi="Comic Sans MS"/>
          <w:sz w:val="18"/>
          <w:szCs w:val="18"/>
          <w:lang w:val="el-GR"/>
        </w:rPr>
        <w:t xml:space="preserve"> </w:t>
      </w:r>
      <w:r w:rsidR="005C5149" w:rsidRPr="006B1E26">
        <w:rPr>
          <w:rFonts w:ascii="Comic Sans MS" w:hAnsi="Comic Sans MS"/>
          <w:sz w:val="18"/>
          <w:szCs w:val="18"/>
          <w:lang w:val="el-GR"/>
        </w:rPr>
        <w:t>14</w:t>
      </w:r>
    </w:p>
    <w:p w:rsidR="004C2F8E" w:rsidRPr="006B1E26" w:rsidRDefault="004C2F8E" w:rsidP="004C2F8E">
      <w:pPr>
        <w:overflowPunct w:val="0"/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lang w:val="el-GR"/>
        </w:rPr>
      </w:pPr>
    </w:p>
    <w:p w:rsidR="004C2F8E" w:rsidRPr="006B1E26" w:rsidRDefault="004C2F8E" w:rsidP="004C2F8E">
      <w:pPr>
        <w:overflowPunct w:val="0"/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lang w:val="el-GR"/>
        </w:rPr>
      </w:pPr>
    </w:p>
    <w:p w:rsidR="004C2F8E" w:rsidRPr="006B1E26" w:rsidRDefault="004C2F8E" w:rsidP="004C2F8E">
      <w:pPr>
        <w:overflowPunct w:val="0"/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 xml:space="preserve">Προς: Τα μέλη της  ειδικής </w:t>
      </w:r>
      <w:proofErr w:type="spellStart"/>
      <w:r w:rsidRPr="006B1E26">
        <w:rPr>
          <w:rFonts w:ascii="Comic Sans MS" w:hAnsi="Comic Sans MS"/>
          <w:b/>
          <w:sz w:val="18"/>
          <w:szCs w:val="18"/>
          <w:lang w:val="el-GR"/>
        </w:rPr>
        <w:t>εντεκαμελούς</w:t>
      </w:r>
      <w:proofErr w:type="spellEnd"/>
      <w:r w:rsidRPr="006B1E26">
        <w:rPr>
          <w:rFonts w:ascii="Comic Sans MS" w:hAnsi="Comic Sans MS"/>
          <w:b/>
          <w:sz w:val="18"/>
          <w:szCs w:val="18"/>
          <w:lang w:val="el-GR"/>
        </w:rPr>
        <w:t xml:space="preserve"> επιτροπής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30"/>
          <w:rFonts w:ascii="Comic Sans MS" w:hAnsi="Comic Sans MS"/>
          <w:b w:val="0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Δημήτριος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Αηδόνης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Επίκουρος Καθηγητής του Τμήματος Διοίκησης Συστημάτων Εφοδιασμού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30"/>
          <w:rFonts w:ascii="Comic Sans MS" w:hAnsi="Comic Sans MS"/>
          <w:b w:val="0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Δημήτριος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Φωλίνας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Αναπληρωτής Καθηγητής του Τμήματος Διοίκησης Συστημάτων Εφοδιασμού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30"/>
          <w:rFonts w:ascii="Comic Sans MS" w:hAnsi="Comic Sans MS"/>
          <w:b w:val="0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Παναγιώτης Τσαρούχας, </w:t>
      </w:r>
      <w:r w:rsidRPr="006B1E26">
        <w:rPr>
          <w:rFonts w:ascii="Comic Sans MS" w:hAnsi="Comic Sans MS"/>
          <w:b/>
          <w:color w:val="000000" w:themeColor="text1"/>
          <w:sz w:val="18"/>
          <w:szCs w:val="18"/>
        </w:rPr>
        <w:t>Αναπληρωτής</w:t>
      </w:r>
      <w:r w:rsidRPr="006B1E26">
        <w:rPr>
          <w:rStyle w:val="FontStyle30"/>
          <w:rFonts w:ascii="Comic Sans MS" w:hAnsi="Comic Sans MS"/>
          <w:b w:val="0"/>
          <w:color w:val="000000" w:themeColor="text1"/>
        </w:rPr>
        <w:t xml:space="preserve"> </w:t>
      </w:r>
      <w:r w:rsidRPr="006B1E26">
        <w:rPr>
          <w:rStyle w:val="FontStyle30"/>
          <w:rFonts w:ascii="Comic Sans MS" w:hAnsi="Comic Sans MS"/>
          <w:color w:val="000000" w:themeColor="text1"/>
        </w:rPr>
        <w:t>Καθηγητής του Τμήματος Διοίκησης Συστημάτων Εφοδιασμού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Αθανάσιος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Κελέμης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Αναπληρωτής Καθηγητής του Τμήματος Διοίκησης Συστημάτων Εφοδιασμού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</w:rPr>
      </w:pPr>
      <w:r w:rsidRPr="006B1E26">
        <w:rPr>
          <w:rStyle w:val="FontStyle30"/>
          <w:rFonts w:ascii="Comic Sans MS" w:hAnsi="Comic Sans MS"/>
        </w:rPr>
        <w:t>Δρ. Σωτήριος Δημητριάδης, Καθηγητής του Τμήματος Διοίκησης Επιχειρήσεων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rFonts w:ascii="Comic Sans MS" w:hAnsi="Comic Sans MS"/>
          <w:b/>
        </w:rPr>
      </w:pPr>
      <w:r w:rsidRPr="006B1E26">
        <w:rPr>
          <w:rStyle w:val="FontStyle29"/>
          <w:rFonts w:ascii="Comic Sans MS" w:hAnsi="Comic Sans MS"/>
          <w:b/>
        </w:rPr>
        <w:t>Δρ.</w:t>
      </w:r>
      <w:r w:rsidRPr="006B1E26">
        <w:rPr>
          <w:rStyle w:val="FontStyle29"/>
          <w:rFonts w:ascii="Comic Sans MS" w:hAnsi="Comic Sans MS"/>
        </w:rPr>
        <w:t xml:space="preserve"> </w:t>
      </w:r>
      <w:r w:rsidRPr="006B1E26">
        <w:rPr>
          <w:rStyle w:val="FontStyle30"/>
          <w:rFonts w:ascii="Comic Sans MS" w:hAnsi="Comic Sans MS"/>
        </w:rPr>
        <w:t xml:space="preserve">Ευάγγελος </w:t>
      </w:r>
      <w:proofErr w:type="spellStart"/>
      <w:r w:rsidRPr="006B1E26">
        <w:rPr>
          <w:rStyle w:val="FontStyle30"/>
          <w:rFonts w:ascii="Comic Sans MS" w:hAnsi="Comic Sans MS"/>
        </w:rPr>
        <w:t>Κεχρής</w:t>
      </w:r>
      <w:proofErr w:type="spellEnd"/>
      <w:r w:rsidRPr="006B1E26">
        <w:rPr>
          <w:rStyle w:val="FontStyle30"/>
          <w:rFonts w:ascii="Comic Sans MS" w:hAnsi="Comic Sans MS"/>
        </w:rPr>
        <w:t xml:space="preserve">, </w:t>
      </w:r>
      <w:r w:rsidRPr="006B1E26">
        <w:rPr>
          <w:rStyle w:val="FontStyle29"/>
          <w:rFonts w:ascii="Comic Sans MS" w:hAnsi="Comic Sans MS"/>
          <w:b/>
        </w:rPr>
        <w:t>Καθηγητής, του Τμήματος Διοίκησης Επιχειρήσεων, Σχολή Διοίκησης</w:t>
      </w:r>
      <w:r w:rsidRPr="006B1E26">
        <w:rPr>
          <w:rStyle w:val="FontStyle29"/>
          <w:rFonts w:ascii="Comic Sans MS" w:hAnsi="Comic Sans MS"/>
        </w:rPr>
        <w:t xml:space="preserve"> </w:t>
      </w:r>
      <w:r w:rsidRPr="006B1E26">
        <w:rPr>
          <w:rStyle w:val="FontStyle29"/>
          <w:rFonts w:ascii="Comic Sans MS" w:hAnsi="Comic Sans MS"/>
          <w:b/>
        </w:rPr>
        <w:t xml:space="preserve">και Οικονομίας </w:t>
      </w:r>
      <w:r w:rsidRPr="006B1E26">
        <w:rPr>
          <w:rStyle w:val="FontStyle30"/>
          <w:rFonts w:ascii="Comic Sans MS" w:hAnsi="Comic Sans MS"/>
        </w:rPr>
        <w:t>Τεχνολογικού Εκπαιδευτικού Ιδρύματος</w:t>
      </w:r>
      <w:r w:rsidRPr="006B1E26">
        <w:rPr>
          <w:rStyle w:val="FontStyle30"/>
          <w:rFonts w:ascii="Comic Sans MS" w:hAnsi="Comic Sans MS"/>
          <w:b w:val="0"/>
        </w:rPr>
        <w:t xml:space="preserve"> </w:t>
      </w:r>
      <w:r w:rsidRPr="006B1E26">
        <w:rPr>
          <w:rStyle w:val="FontStyle29"/>
          <w:rFonts w:ascii="Comic Sans MS" w:hAnsi="Comic Sans MS"/>
          <w:b/>
        </w:rPr>
        <w:t>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29"/>
          <w:rFonts w:ascii="Comic Sans MS" w:hAnsi="Comic Sans MS"/>
          <w:b/>
          <w:color w:val="000000" w:themeColor="text1"/>
        </w:rPr>
        <w:t>Δρ.</w:t>
      </w:r>
      <w:r w:rsidRPr="006B1E26">
        <w:rPr>
          <w:rStyle w:val="FontStyle29"/>
          <w:rFonts w:ascii="Comic Sans MS" w:hAnsi="Comic Sans MS"/>
          <w:color w:val="000000" w:themeColor="text1"/>
        </w:rPr>
        <w:t xml:space="preserve"> </w:t>
      </w:r>
      <w:r w:rsidRPr="006B1E26">
        <w:rPr>
          <w:rStyle w:val="FontStyle30"/>
          <w:rFonts w:ascii="Comic Sans MS" w:hAnsi="Comic Sans MS"/>
          <w:color w:val="000000" w:themeColor="text1"/>
        </w:rPr>
        <w:t xml:space="preserve">Κωνσταντίνος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Κλεΐδης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, Επίκουρος </w:t>
      </w:r>
      <w:r w:rsidRPr="006B1E26">
        <w:rPr>
          <w:rStyle w:val="FontStyle29"/>
          <w:rFonts w:ascii="Comic Sans MS" w:hAnsi="Comic Sans MS"/>
          <w:b/>
          <w:color w:val="000000" w:themeColor="text1"/>
        </w:rPr>
        <w:t>Καθηγητής του Τμήματος Μηχανολόγων Μηχανικών του</w:t>
      </w:r>
      <w:r w:rsidRPr="006B1E26">
        <w:rPr>
          <w:rStyle w:val="FontStyle29"/>
          <w:rFonts w:ascii="Comic Sans MS" w:hAnsi="Comic Sans MS"/>
          <w:color w:val="000000" w:themeColor="text1"/>
        </w:rPr>
        <w:t xml:space="preserve"> </w:t>
      </w:r>
      <w:r w:rsidRPr="006B1E26">
        <w:rPr>
          <w:rStyle w:val="FontStyle30"/>
          <w:rFonts w:ascii="Comic Sans MS" w:hAnsi="Comic Sans MS"/>
          <w:color w:val="000000" w:themeColor="text1"/>
        </w:rPr>
        <w:t>Τεχνολογικού Εκπαιδευτικού Ιδρύματος Κεντρικής Μακεδονίας</w:t>
      </w:r>
      <w:r w:rsidRPr="006B1E26">
        <w:rPr>
          <w:rStyle w:val="FontStyle29"/>
          <w:rFonts w:ascii="Comic Sans MS" w:hAnsi="Comic Sans MS"/>
          <w:color w:val="000000" w:themeColor="text1"/>
        </w:rPr>
        <w:t>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</w:rPr>
      </w:pPr>
      <w:r w:rsidRPr="006B1E26">
        <w:rPr>
          <w:rStyle w:val="FontStyle30"/>
          <w:rFonts w:ascii="Comic Sans MS" w:hAnsi="Comic Sans MS"/>
        </w:rPr>
        <w:t xml:space="preserve">Δρ. Δημήτριος </w:t>
      </w:r>
      <w:proofErr w:type="spellStart"/>
      <w:r w:rsidRPr="006B1E26">
        <w:rPr>
          <w:rStyle w:val="FontStyle30"/>
          <w:rFonts w:ascii="Comic Sans MS" w:hAnsi="Comic Sans MS"/>
        </w:rPr>
        <w:t>Βλάχος</w:t>
      </w:r>
      <w:proofErr w:type="spellEnd"/>
      <w:r w:rsidRPr="006B1E26">
        <w:rPr>
          <w:rStyle w:val="FontStyle30"/>
          <w:rFonts w:ascii="Comic Sans MS" w:hAnsi="Comic Sans MS"/>
        </w:rPr>
        <w:t>, Αναπληρωτής Καθηγητής του Τμήματος Μηχανολόγων Μηχανικών του Αριστοτελείου Πανεπιστήμιου Θεσσαλονίκης</w:t>
      </w:r>
      <w:r w:rsidRPr="006B1E26">
        <w:rPr>
          <w:rStyle w:val="FontStyle29"/>
          <w:rFonts w:ascii="Comic Sans MS" w:hAnsi="Comic Sans MS"/>
        </w:rPr>
        <w:t>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Γεώργιος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Μαλινδρέτος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, Επίκουρος Καθηγητής του Τμήματος Οικιακής Οικονομίας και Οικολογίας του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Χαροκόπειου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 Πανεπιστημίου</w:t>
      </w:r>
      <w:r w:rsidRPr="006B1E26">
        <w:rPr>
          <w:rStyle w:val="FontStyle29"/>
          <w:rFonts w:ascii="Comic Sans MS" w:hAnsi="Comic Sans MS"/>
          <w:color w:val="000000" w:themeColor="text1"/>
        </w:rPr>
        <w:t>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Διονύσιος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Μπόχτης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Ερευνητής Α του Εθνικού Κέντρου Έρευνας και Τεχνολογικής Ανάπτυξης, Ινστιτούτο Έρευνας και Τεχνολογίας Θεσσαλίας.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2"/>
        </w:numPr>
        <w:spacing w:after="60" w:line="240" w:lineRule="auto"/>
        <w:jc w:val="both"/>
        <w:rPr>
          <w:rStyle w:val="FontStyle29"/>
          <w:rFonts w:ascii="Comic Sans MS" w:hAnsi="Comic Sans MS"/>
        </w:rPr>
      </w:pPr>
      <w:r w:rsidRPr="006B1E26">
        <w:rPr>
          <w:rStyle w:val="FontStyle30"/>
          <w:rFonts w:ascii="Comic Sans MS" w:hAnsi="Comic Sans MS"/>
        </w:rPr>
        <w:t xml:space="preserve">Δρ. Βασίλειος </w:t>
      </w:r>
      <w:proofErr w:type="spellStart"/>
      <w:r w:rsidRPr="006B1E26">
        <w:rPr>
          <w:rStyle w:val="FontStyle30"/>
          <w:rFonts w:ascii="Comic Sans MS" w:hAnsi="Comic Sans MS"/>
        </w:rPr>
        <w:t>Κώστογλου</w:t>
      </w:r>
      <w:proofErr w:type="spellEnd"/>
      <w:r w:rsidRPr="006B1E26">
        <w:rPr>
          <w:rStyle w:val="FontStyle30"/>
          <w:rFonts w:ascii="Comic Sans MS" w:hAnsi="Comic Sans MS"/>
        </w:rPr>
        <w:t xml:space="preserve">, Καθηγητής του Τμήματος Πληροφορικής του </w:t>
      </w:r>
      <w:proofErr w:type="spellStart"/>
      <w:r w:rsidRPr="006B1E26">
        <w:rPr>
          <w:rStyle w:val="FontStyle30"/>
          <w:rFonts w:ascii="Comic Sans MS" w:hAnsi="Comic Sans MS"/>
        </w:rPr>
        <w:t>Αλεξάνδρειου</w:t>
      </w:r>
      <w:proofErr w:type="spellEnd"/>
      <w:r w:rsidRPr="006B1E26">
        <w:rPr>
          <w:rStyle w:val="FontStyle30"/>
          <w:rFonts w:ascii="Comic Sans MS" w:hAnsi="Comic Sans MS"/>
        </w:rPr>
        <w:t xml:space="preserve"> Τεχνολογικού Εκπαιδευτικού Ιδρύματος Θεσσαλονίκης.</w:t>
      </w:r>
    </w:p>
    <w:p w:rsidR="004C2F8E" w:rsidRPr="006B1E26" w:rsidRDefault="004C2F8E" w:rsidP="004C2F8E">
      <w:pPr>
        <w:rPr>
          <w:rFonts w:ascii="Comic Sans MS" w:hAnsi="Comic Sans MS"/>
          <w:b/>
          <w:sz w:val="18"/>
          <w:szCs w:val="18"/>
          <w:u w:val="single"/>
          <w:lang w:val="el-GR"/>
        </w:rPr>
      </w:pPr>
    </w:p>
    <w:p w:rsidR="004C2F8E" w:rsidRPr="006B1E26" w:rsidRDefault="004C2F8E" w:rsidP="004C2F8E">
      <w:pPr>
        <w:jc w:val="both"/>
        <w:rPr>
          <w:rFonts w:ascii="Comic Sans MS" w:hAnsi="Comic Sans MS"/>
          <w:b/>
          <w:color w:val="000000" w:themeColor="text1"/>
          <w:sz w:val="18"/>
          <w:szCs w:val="18"/>
          <w:u w:val="single"/>
          <w:lang w:val="el-GR"/>
        </w:rPr>
      </w:pPr>
      <w:r w:rsidRPr="006B1E26">
        <w:rPr>
          <w:rFonts w:ascii="Comic Sans MS" w:hAnsi="Comic Sans MS"/>
          <w:b/>
          <w:sz w:val="18"/>
          <w:szCs w:val="18"/>
          <w:u w:val="single"/>
          <w:lang w:val="el-GR"/>
        </w:rPr>
        <w:t>Θέμα: «</w:t>
      </w:r>
      <w:r w:rsidR="00A205A4" w:rsidRPr="006B1E26">
        <w:rPr>
          <w:rFonts w:ascii="Comic Sans MS" w:hAnsi="Comic Sans MS"/>
          <w:b/>
          <w:sz w:val="18"/>
          <w:szCs w:val="18"/>
          <w:u w:val="single"/>
          <w:lang w:val="el-GR"/>
        </w:rPr>
        <w:t>Πρόσκληση σε συνεδρίαση του Εκλεκτορικού Σώματος για την πλήρωση μιας</w:t>
      </w:r>
      <w:r w:rsidR="00A205A4" w:rsidRPr="006B1E26">
        <w:rPr>
          <w:rFonts w:ascii="Comic Sans MS" w:hAnsi="Comic Sans MS"/>
          <w:b/>
          <w:color w:val="000000"/>
          <w:sz w:val="18"/>
          <w:szCs w:val="18"/>
          <w:u w:val="single"/>
          <w:lang w:val="el-GR"/>
        </w:rPr>
        <w:t xml:space="preserve"> </w:t>
      </w:r>
      <w:r w:rsidRPr="006B1E26">
        <w:rPr>
          <w:rFonts w:ascii="Comic Sans MS" w:hAnsi="Comic Sans MS"/>
          <w:b/>
          <w:color w:val="000000"/>
          <w:sz w:val="18"/>
          <w:szCs w:val="18"/>
          <w:u w:val="single"/>
          <w:lang w:val="el-GR"/>
        </w:rPr>
        <w:t xml:space="preserve"> (1) θέσης  μέλους</w:t>
      </w:r>
      <w:r w:rsidRPr="006B1E26">
        <w:rPr>
          <w:rFonts w:ascii="Comic Sans MS" w:hAnsi="Comic Sans MS"/>
          <w:b/>
          <w:color w:val="000000" w:themeColor="text1"/>
          <w:sz w:val="18"/>
          <w:szCs w:val="18"/>
          <w:u w:val="single"/>
          <w:lang w:val="el-GR"/>
        </w:rPr>
        <w:t xml:space="preserve"> Ε.Π. Επίκουρου Καθηγητή, με γνωστικό αντικείμενο «Τεχνικές προσομοίωσης στη διαχείριση εφοδιαστικών αλυσίδων προϊόντων και υπηρεσιών».</w:t>
      </w: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</w:p>
    <w:p w:rsidR="004C2F8E" w:rsidRPr="006B1E26" w:rsidRDefault="004C2F8E" w:rsidP="004C2F8E">
      <w:pPr>
        <w:ind w:left="360"/>
        <w:jc w:val="both"/>
        <w:rPr>
          <w:rFonts w:ascii="Comic Sans MS" w:hAnsi="Comic Sans MS"/>
          <w:b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b/>
          <w:color w:val="000000"/>
          <w:sz w:val="18"/>
          <w:szCs w:val="18"/>
          <w:lang w:val="el-GR"/>
        </w:rPr>
        <w:t>Έχοντας υπόψη:</w:t>
      </w:r>
    </w:p>
    <w:p w:rsidR="004C2F8E" w:rsidRPr="006B1E26" w:rsidRDefault="004C2F8E" w:rsidP="004C2F8E">
      <w:pPr>
        <w:rPr>
          <w:rFonts w:ascii="Comic Sans MS" w:hAnsi="Comic Sans MS"/>
          <w:color w:val="000000"/>
          <w:sz w:val="18"/>
          <w:szCs w:val="18"/>
          <w:lang w:val="el-GR"/>
        </w:rPr>
      </w:pPr>
    </w:p>
    <w:p w:rsidR="004C2F8E" w:rsidRPr="006B1E26" w:rsidRDefault="004C2F8E" w:rsidP="004C2F8E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Την  παρ. 3, 6α΄ του άρθρου 78  του Ν.4009/2011 (ΦΕΚ 195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τΑ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’) «Δομή, λειτουργία, διασφάλιση της ποιότητας των σπουδών και διεθνοποίηση των ανώτατων εκπαιδευτικών Ιδρυμάτων».</w:t>
      </w:r>
    </w:p>
    <w:p w:rsidR="004C2F8E" w:rsidRPr="006B1E26" w:rsidRDefault="004C2F8E" w:rsidP="004C2F8E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Των άρθρων 9, 19 και 21 του Ν.4009/2011 (ΦΕΚ 195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τΑ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’) «Δομή, λειτουργία, διασφάλιση της ποιότητας των σπουδών και διεθνοποίηση των ανώτατων εκπαιδευτικών Ιδρυμάτων» όπως τροποποιήθηκαν και ισχύουν.</w:t>
      </w:r>
    </w:p>
    <w:p w:rsidR="004C2F8E" w:rsidRPr="006B1E26" w:rsidRDefault="004C2F8E" w:rsidP="004C2F8E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Των παρ. 2 του άρθρου 5 του Ν.4076/2012 (ΦΕΚ 159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τ.Α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’) «Ρυθμίσεις θεμάτων Ανώτατων Εκπαιδευτικών Ιδρυμάτων και άλλες διατάξεις».</w:t>
      </w:r>
    </w:p>
    <w:p w:rsidR="004C2F8E" w:rsidRPr="006B1E26" w:rsidRDefault="004C2F8E" w:rsidP="004C2F8E">
      <w:pPr>
        <w:numPr>
          <w:ilvl w:val="0"/>
          <w:numId w:val="1"/>
        </w:numPr>
        <w:tabs>
          <w:tab w:val="num" w:pos="1440"/>
        </w:tabs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lastRenderedPageBreak/>
        <w:t>Την 8/20.12.2012 απόφαση της Συνέλευσης του ΤΕΙ Σερρών (ΦΕΚ 3547/τΒ’/31-12-2012)  «Διαδικασία εκλογής και εξέλιξης σε θέσεις καθηγητών όλων των βαθμίδων του ΤΕΙ Σερρών»</w:t>
      </w:r>
      <w:r w:rsidRPr="006B1E26">
        <w:rPr>
          <w:rFonts w:ascii="Comic Sans MS" w:hAnsi="Comic Sans MS"/>
          <w:sz w:val="18"/>
          <w:szCs w:val="18"/>
          <w:lang w:val="el-GR"/>
        </w:rPr>
        <w:t xml:space="preserve"> </w:t>
      </w:r>
    </w:p>
    <w:p w:rsidR="004C2F8E" w:rsidRPr="006B1E26" w:rsidRDefault="004C2F8E" w:rsidP="004C2F8E">
      <w:pPr>
        <w:numPr>
          <w:ilvl w:val="0"/>
          <w:numId w:val="1"/>
        </w:numPr>
        <w:tabs>
          <w:tab w:val="num" w:pos="1440"/>
        </w:tabs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  <w:lang w:val="el-GR"/>
        </w:rPr>
        <w:t>Την υπ’αριθ.Φ.122.1/88/119483/Ζ2/20-07-2016 (ΑΔΑ:7Α0Λ4653ΠΣ-2Ι3) διευκρινιστική εγκύκλιο της Υπηρεσίας μας με θέμα: «Οδηγίες εφαρμογής του Ν.4369(Α ’27), του Ν.4386/2016 (Α’ 83) και του Ν. 4405/2016 (Α ’129)».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 xml:space="preserve">Τη με αριθ. 122/11/17-03-2016 απόφαση της Συνέλευσης του Τ.Ε.Ι. Κεντρικής Μακεδονίας 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>(ΑΔΑ: 6ΦΙΝ469143-9ΛΨ) περί κατανομής οκτώ (08) θέσεων Εκπαιδευτικού Προσωπικού στα Τμήματα του Ιδρύματος.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rPr>
          <w:rFonts w:ascii="Comic Sans MS" w:hAnsi="Comic Sans MS" w:cs="MyriadPro-Regular"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>Την αριθ. Φ.122.1/19/31911/Ζ2/24-2-2016 υπουργική απόφαση με θέμα «Κατανομή θέσεων για την πρόσληψη διδακτικού προσωπικού/μελών ΔΕΠ-ΕΠ στα Πανεπιστήμια, ΤΕΙ και την Α.Σ.ΠΑΙ.Τ.Ε. για το ακαδημαϊκό έτος 2016-2017»όπως τροποποιήθηκε με την αριθ.πρωτ.Φ.122.1/20/35021/Ζ2/26-02-2016 υπουργική απόφαση (ΑΔΑ:6ΜΑΤ4653ΠΣ-ΧΧ1).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 xml:space="preserve">Το </w:t>
      </w:r>
      <w:proofErr w:type="spellStart"/>
      <w:r w:rsidRPr="006B1E26">
        <w:rPr>
          <w:rFonts w:ascii="Comic Sans MS" w:hAnsi="Comic Sans MS" w:cs="MyriadPro-Regular"/>
          <w:color w:val="000000"/>
          <w:sz w:val="18"/>
          <w:szCs w:val="18"/>
        </w:rPr>
        <w:t>υπ’αριθ</w:t>
      </w:r>
      <w:proofErr w:type="spellEnd"/>
      <w:r w:rsidRPr="006B1E26">
        <w:rPr>
          <w:rFonts w:ascii="Comic Sans MS" w:hAnsi="Comic Sans MS" w:cs="MyriadPro-Regular"/>
          <w:color w:val="000000"/>
          <w:sz w:val="18"/>
          <w:szCs w:val="18"/>
        </w:rPr>
        <w:t xml:space="preserve">. </w:t>
      </w:r>
      <w:proofErr w:type="spellStart"/>
      <w:r w:rsidRPr="006B1E26">
        <w:rPr>
          <w:rFonts w:ascii="Comic Sans MS" w:hAnsi="Comic Sans MS" w:cs="MyriadPro-Regular"/>
          <w:color w:val="000000"/>
          <w:sz w:val="18"/>
          <w:szCs w:val="18"/>
        </w:rPr>
        <w:t>πρωτ</w:t>
      </w:r>
      <w:proofErr w:type="spellEnd"/>
      <w:r w:rsidRPr="006B1E26">
        <w:rPr>
          <w:rFonts w:ascii="Comic Sans MS" w:hAnsi="Comic Sans MS" w:cs="MyriadPro-Regular"/>
          <w:color w:val="000000"/>
          <w:sz w:val="18"/>
          <w:szCs w:val="18"/>
        </w:rPr>
        <w:t>. Φ11/63518/Ζ2/14-04-2016 έγγραφό μας με θέμα: «Προκηρύξεις κενών θέσεων για την πρόσληψη μελών Δ.Ε.Π. - Ε.Π. στα Πανεπιστήμια, τα ΤΕΙ. και την Α.Σ.ΠΑΙ.Τ.Ε το ακαδημαϊκό έτος 2016-2017» όπως τροποποιήθηκε με το υπ’αριθ.πρωτ.Φ11/67335/Ζ2/20-04-2016 έγγραφό μας.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b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>Τη με αριθμ.Φ.16/141801/Ζ2/5-9-2016 ( ΦΕΚ 845/τΓ/12-9-2016) Υπουργική Απόφαση  με θέμα «Έγκριση  προκήρυξης για την πλήρωση επτά (07) κενών οργανικών θέσεων βαθμίδας Επίκουρου Καθηγητή του ΤΕΙ Κεντρικής Μακεδονίας»</w:t>
      </w:r>
    </w:p>
    <w:p w:rsidR="004C2F8E" w:rsidRPr="006B1E26" w:rsidRDefault="004C2F8E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b/>
          <w:color w:val="000000"/>
          <w:sz w:val="18"/>
          <w:szCs w:val="18"/>
        </w:rPr>
      </w:pPr>
      <w:r w:rsidRPr="006B1E26">
        <w:rPr>
          <w:rFonts w:ascii="Comic Sans MS" w:hAnsi="Comic Sans MS" w:cs="MyriadPro-Regular"/>
          <w:color w:val="000000"/>
          <w:sz w:val="18"/>
          <w:szCs w:val="18"/>
        </w:rPr>
        <w:t>Την 11</w:t>
      </w:r>
      <w:r w:rsidRPr="006B1E26">
        <w:rPr>
          <w:rFonts w:ascii="Comic Sans MS" w:hAnsi="Comic Sans MS" w:cs="MyriadPro-Regular"/>
          <w:color w:val="000000"/>
          <w:sz w:val="18"/>
          <w:szCs w:val="18"/>
          <w:vertAlign w:val="superscript"/>
        </w:rPr>
        <w:t>ης</w:t>
      </w:r>
      <w:r w:rsidRPr="006B1E26">
        <w:rPr>
          <w:rFonts w:ascii="Comic Sans MS" w:hAnsi="Comic Sans MS" w:cs="MyriadPro-Regular"/>
          <w:color w:val="000000"/>
          <w:sz w:val="18"/>
          <w:szCs w:val="18"/>
        </w:rPr>
        <w:t xml:space="preserve">/2016 Γενική Συνέλευση Ειδικής Σύνθεσης του Τμήματος Διοίκησης Συστημάτων Εφοδιασμού του ΤΕΙ Κεντρικής Μακεδονίας </w:t>
      </w:r>
    </w:p>
    <w:p w:rsidR="006B1E26" w:rsidRPr="006B1E26" w:rsidRDefault="006B1E26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b/>
          <w:color w:val="000000"/>
          <w:sz w:val="18"/>
          <w:szCs w:val="18"/>
        </w:rPr>
      </w:pPr>
      <w:r w:rsidRPr="006B1E26">
        <w:rPr>
          <w:rFonts w:ascii="Comic Sans MS" w:hAnsi="Comic Sans MS"/>
          <w:sz w:val="18"/>
          <w:szCs w:val="18"/>
        </w:rPr>
        <w:t>Το από 8.12.2016 πρακτικό συνεδρίασης του Εκλεκτορικού Σώματος για τη συγκρότηση Τριμελούς Εισηγητικής Επιτροπής.</w:t>
      </w:r>
    </w:p>
    <w:p w:rsidR="00A205A4" w:rsidRPr="006B1E26" w:rsidRDefault="00A205A4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b/>
          <w:color w:val="000000"/>
          <w:sz w:val="18"/>
          <w:szCs w:val="18"/>
        </w:rPr>
      </w:pPr>
      <w:r w:rsidRPr="006B1E26">
        <w:rPr>
          <w:rFonts w:ascii="Comic Sans MS" w:hAnsi="Comic Sans MS"/>
          <w:sz w:val="18"/>
          <w:szCs w:val="18"/>
        </w:rPr>
        <w:t xml:space="preserve"> Την από 17.01.2017 ανακοίνωση του Προέδρου του Τμήματος ότι κατατέθηκε η Εισηγητική Έκθεση της Τριμελούς Εισηγητικής Επιτροπής. </w:t>
      </w:r>
    </w:p>
    <w:p w:rsidR="00A205A4" w:rsidRPr="006B1E26" w:rsidRDefault="00A205A4" w:rsidP="004C2F8E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MyriadPro-Regular"/>
          <w:b/>
          <w:color w:val="000000"/>
          <w:sz w:val="18"/>
          <w:szCs w:val="18"/>
        </w:rPr>
      </w:pPr>
      <w:r w:rsidRPr="006B1E26">
        <w:rPr>
          <w:rFonts w:ascii="Comic Sans MS" w:hAnsi="Comic Sans MS"/>
          <w:sz w:val="18"/>
          <w:szCs w:val="18"/>
        </w:rPr>
        <w:t xml:space="preserve">Την με αριθ. </w:t>
      </w:r>
      <w:proofErr w:type="spellStart"/>
      <w:r w:rsidRPr="006B1E26">
        <w:rPr>
          <w:rFonts w:ascii="Comic Sans MS" w:hAnsi="Comic Sans MS"/>
          <w:sz w:val="18"/>
          <w:szCs w:val="18"/>
        </w:rPr>
        <w:t>πρωτ</w:t>
      </w:r>
      <w:proofErr w:type="spellEnd"/>
      <w:r w:rsidRPr="006B1E26">
        <w:rPr>
          <w:rFonts w:ascii="Comic Sans MS" w:hAnsi="Comic Sans MS"/>
          <w:sz w:val="18"/>
          <w:szCs w:val="18"/>
        </w:rPr>
        <w:t>. 2/16.01.2017 Εισηγητική Έκθεση της Τριμελούς Εισηγητικής Επιτροπής η οποία κοινοποιήθηκε στα μέλη του Εκλεκτορικού Σώματος και στους υποψηφίους</w:t>
      </w:r>
    </w:p>
    <w:p w:rsidR="004C2F8E" w:rsidRPr="006B1E26" w:rsidRDefault="004C2F8E" w:rsidP="004C2F8E">
      <w:p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</w:p>
    <w:p w:rsidR="00A205A4" w:rsidRPr="006B1E26" w:rsidRDefault="004C2F8E" w:rsidP="004C2F8E">
      <w:p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Σας παρακαλούμε όπως παρευρεθείτε την </w:t>
      </w:r>
      <w:r w:rsidR="00A205A4" w:rsidRPr="006B1E26">
        <w:rPr>
          <w:rFonts w:ascii="Comic Sans MS" w:hAnsi="Comic Sans MS"/>
          <w:color w:val="000000"/>
          <w:sz w:val="18"/>
          <w:szCs w:val="18"/>
          <w:lang w:val="el-GR"/>
        </w:rPr>
        <w:t>1</w:t>
      </w:r>
      <w:r w:rsidRPr="006B1E26">
        <w:rPr>
          <w:rFonts w:ascii="Comic Sans MS" w:hAnsi="Comic Sans MS"/>
          <w:color w:val="000000"/>
          <w:sz w:val="18"/>
          <w:szCs w:val="18"/>
          <w:vertAlign w:val="superscript"/>
          <w:lang w:val="el-GR"/>
        </w:rPr>
        <w:t>η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  </w:t>
      </w:r>
      <w:r w:rsidR="00A205A4" w:rsidRPr="006B1E26">
        <w:rPr>
          <w:rFonts w:ascii="Comic Sans MS" w:hAnsi="Comic Sans MS"/>
          <w:color w:val="000000"/>
          <w:sz w:val="18"/>
          <w:szCs w:val="18"/>
          <w:lang w:val="el-GR"/>
        </w:rPr>
        <w:t>Φεβρουα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ρίου 201</w:t>
      </w:r>
      <w:r w:rsidR="00A205A4" w:rsidRPr="006B1E26">
        <w:rPr>
          <w:rFonts w:ascii="Comic Sans MS" w:hAnsi="Comic Sans MS"/>
          <w:color w:val="000000"/>
          <w:sz w:val="18"/>
          <w:szCs w:val="18"/>
          <w:lang w:val="el-GR"/>
        </w:rPr>
        <w:t>7, ημέρα  Τετάρτη  και ώρα Ελλάδος 11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:30, σε συνεδρίαση που θα γίνει στο Αμφιθέατρο Α του Τμήματος Διοίκησης Συστημάτων Εφοδιασμού </w:t>
      </w:r>
    </w:p>
    <w:p w:rsidR="004C2F8E" w:rsidRPr="006B1E26" w:rsidRDefault="004C2F8E" w:rsidP="004C2F8E">
      <w:p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( Κατερίνη )  του Τ.Ε.Ι. Κεντρικής Μακεδονίας ,</w:t>
      </w:r>
      <w:r w:rsidR="00A205A4" w:rsidRPr="006B1E26">
        <w:rPr>
          <w:rFonts w:ascii="Comic Sans MS" w:hAnsi="Comic Sans MS"/>
          <w:sz w:val="18"/>
          <w:szCs w:val="18"/>
          <w:lang w:val="el-GR"/>
        </w:rPr>
        <w:t xml:space="preserve"> προκειμένου να προβείτε στη διενέργεια εκλογής για την 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πλήρωση μίας (1) θέσης μέλους</w:t>
      </w:r>
      <w:r w:rsidRPr="006B1E26">
        <w:rPr>
          <w:rFonts w:ascii="Comic Sans MS" w:hAnsi="Comic Sans MS"/>
          <w:b/>
          <w:color w:val="000000" w:themeColor="text1"/>
          <w:sz w:val="18"/>
          <w:szCs w:val="18"/>
          <w:u w:val="single"/>
          <w:lang w:val="el-GR"/>
        </w:rPr>
        <w:t xml:space="preserve"> Ε.Π. Επίκουρου Καθηγητή, με γνωστικό αντικείμενο «Τεχνικές προσομοίωσης στη διαχείριση εφοδιαστικών αλυσίδων προϊόντων και υπηρεσιών»</w:t>
      </w:r>
    </w:p>
    <w:p w:rsidR="004C2F8E" w:rsidRPr="006B1E26" w:rsidRDefault="004C2F8E" w:rsidP="004C2F8E">
      <w:p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</w:p>
    <w:p w:rsidR="004C2F8E" w:rsidRPr="006B1E26" w:rsidRDefault="004C2F8E" w:rsidP="004C2F8E">
      <w:pPr>
        <w:jc w:val="both"/>
        <w:rPr>
          <w:rStyle w:val="apple-converted-space"/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Η συμμετοχή σας μπορεί να γίνει και με τηλεδιάσκεψη.</w:t>
      </w:r>
      <w:r w:rsidRPr="006B1E26">
        <w:rPr>
          <w:rFonts w:ascii="Comic Sans MS" w:hAnsi="Comic Sans MS"/>
          <w:b/>
          <w:color w:val="000000"/>
          <w:sz w:val="18"/>
          <w:szCs w:val="18"/>
          <w:lang w:val="el-GR"/>
        </w:rPr>
        <w:t xml:space="preserve"> </w:t>
      </w:r>
    </w:p>
    <w:p w:rsidR="004C2F8E" w:rsidRPr="006B1E26" w:rsidRDefault="004C2F8E" w:rsidP="004C2F8E">
      <w:pPr>
        <w:jc w:val="both"/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Γραμματέας της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Εντεκαμελούς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 Επιτροπής για την τήρηση των πρακτικών, ορίζεται η κ.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Δεληγιαννίδου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 Σοφία Περιστέρα  διοικητική υπάλληλος κλάδου Π.Ε. Διοικητικού-Λογιστικού. </w:t>
      </w:r>
    </w:p>
    <w:p w:rsidR="004C2F8E" w:rsidRPr="006B1E26" w:rsidRDefault="004C2F8E" w:rsidP="004C2F8E">
      <w:pPr>
        <w:rPr>
          <w:rFonts w:ascii="Comic Sans MS" w:hAnsi="Comic Sans MS"/>
          <w:color w:val="000000"/>
          <w:sz w:val="18"/>
          <w:szCs w:val="18"/>
          <w:lang w:val="el-GR"/>
        </w:rPr>
      </w:pP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Υπεύθυνος των τεχνικών υπηρεσιών τηλεδιάσκεψης του ΤΕΙ Κεντρικής Μακεδονίας  είναι ο κ. </w:t>
      </w:r>
      <w:proofErr w:type="spellStart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Πατραμάνης</w:t>
      </w:r>
      <w:proofErr w:type="spellEnd"/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 Γεώργιος (τηλ.23210 49160,</w:t>
      </w:r>
      <w:r w:rsidRPr="006B1E26">
        <w:rPr>
          <w:rFonts w:ascii="Comic Sans MS" w:hAnsi="Comic Sans MS"/>
          <w:color w:val="000000"/>
          <w:sz w:val="18"/>
          <w:szCs w:val="18"/>
        </w:rPr>
        <w:t>mail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 xml:space="preserve">: </w:t>
      </w:r>
      <w:r w:rsidRPr="006B1E26">
        <w:rPr>
          <w:rFonts w:ascii="Comic Sans MS" w:hAnsi="Comic Sans MS"/>
          <w:color w:val="000000"/>
          <w:sz w:val="18"/>
          <w:szCs w:val="18"/>
        </w:rPr>
        <w:t>geopat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@</w:t>
      </w:r>
      <w:r w:rsidRPr="006B1E26">
        <w:rPr>
          <w:rFonts w:ascii="Comic Sans MS" w:hAnsi="Comic Sans MS"/>
          <w:color w:val="000000"/>
          <w:sz w:val="18"/>
          <w:szCs w:val="18"/>
        </w:rPr>
        <w:t>teiser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.</w:t>
      </w:r>
      <w:r w:rsidRPr="006B1E26">
        <w:rPr>
          <w:rFonts w:ascii="Comic Sans MS" w:hAnsi="Comic Sans MS"/>
          <w:color w:val="000000"/>
          <w:sz w:val="18"/>
          <w:szCs w:val="18"/>
        </w:rPr>
        <w:t>gr</w:t>
      </w:r>
      <w:r w:rsidRPr="006B1E26">
        <w:rPr>
          <w:rFonts w:ascii="Comic Sans MS" w:hAnsi="Comic Sans MS"/>
          <w:color w:val="000000"/>
          <w:sz w:val="18"/>
          <w:szCs w:val="18"/>
          <w:lang w:val="el-GR"/>
        </w:rPr>
        <w:t>).</w:t>
      </w:r>
    </w:p>
    <w:p w:rsidR="004C2F8E" w:rsidRPr="006B1E26" w:rsidRDefault="004C2F8E" w:rsidP="004C2F8E">
      <w:pPr>
        <w:jc w:val="both"/>
        <w:rPr>
          <w:rFonts w:ascii="Comic Sans MS" w:hAnsi="Comic Sans MS"/>
          <w:sz w:val="18"/>
          <w:szCs w:val="18"/>
          <w:lang w:val="el-GR" w:eastAsia="en-US"/>
        </w:rPr>
      </w:pPr>
    </w:p>
    <w:p w:rsidR="004C2F8E" w:rsidRPr="006B1E26" w:rsidRDefault="004C2F8E" w:rsidP="004C2F8E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6B1E26">
        <w:rPr>
          <w:rFonts w:ascii="Comic Sans MS" w:hAnsi="Comic Sans MS"/>
          <w:b/>
          <w:sz w:val="18"/>
          <w:szCs w:val="18"/>
          <w:u w:val="single"/>
          <w:lang w:val="el-GR"/>
        </w:rPr>
        <w:t>ΚΟΙΝΟΠΟΙΗΣΗ</w:t>
      </w:r>
      <w:r w:rsidRPr="006B1E26">
        <w:rPr>
          <w:rFonts w:ascii="Comic Sans MS" w:hAnsi="Comic Sans MS"/>
          <w:b/>
          <w:sz w:val="18"/>
          <w:szCs w:val="18"/>
          <w:u w:val="single"/>
        </w:rPr>
        <w:t>:</w:t>
      </w:r>
    </w:p>
    <w:p w:rsidR="004C2F8E" w:rsidRPr="006B1E26" w:rsidRDefault="004C2F8E" w:rsidP="004C2F8E">
      <w:pPr>
        <w:ind w:left="2160"/>
        <w:jc w:val="right"/>
        <w:rPr>
          <w:rFonts w:ascii="Comic Sans MS" w:hAnsi="Comic Sans MS"/>
          <w:sz w:val="18"/>
          <w:szCs w:val="18"/>
        </w:rPr>
      </w:pPr>
    </w:p>
    <w:p w:rsidR="004C2F8E" w:rsidRPr="006B1E26" w:rsidRDefault="004C2F8E" w:rsidP="004C2F8E">
      <w:pPr>
        <w:pStyle w:val="a5"/>
        <w:rPr>
          <w:rFonts w:ascii="Comic Sans MS" w:hAnsi="Comic Sans MS"/>
          <w:b/>
          <w:i w:val="0"/>
          <w:color w:val="000000" w:themeColor="text1"/>
          <w:sz w:val="18"/>
          <w:szCs w:val="18"/>
        </w:rPr>
      </w:pPr>
      <w:r w:rsidRPr="006B1E26">
        <w:rPr>
          <w:rFonts w:ascii="Comic Sans MS" w:hAnsi="Comic Sans MS"/>
          <w:b/>
          <w:i w:val="0"/>
          <w:color w:val="000000" w:themeColor="text1"/>
          <w:sz w:val="18"/>
          <w:szCs w:val="18"/>
          <w:lang w:val="el-GR"/>
        </w:rPr>
        <w:t>Α) Αναπληρωματικά μέλη:</w:t>
      </w:r>
    </w:p>
    <w:p w:rsidR="004C2F8E" w:rsidRPr="006B1E26" w:rsidRDefault="004C2F8E" w:rsidP="004C2F8E">
      <w:pPr>
        <w:numPr>
          <w:ilvl w:val="0"/>
          <w:numId w:val="4"/>
        </w:numPr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 xml:space="preserve">Δρ .Ιωάννης </w:t>
      </w:r>
      <w:proofErr w:type="spellStart"/>
      <w:r w:rsidRPr="006B1E26">
        <w:rPr>
          <w:rStyle w:val="FontStyle30"/>
          <w:rFonts w:ascii="Comic Sans MS" w:hAnsi="Comic Sans MS"/>
          <w:lang w:val="el-GR"/>
        </w:rPr>
        <w:t>Μαντζάρης</w:t>
      </w:r>
      <w:proofErr w:type="spellEnd"/>
      <w:r w:rsidRPr="006B1E26">
        <w:rPr>
          <w:rStyle w:val="FontStyle30"/>
          <w:rFonts w:ascii="Comic Sans MS" w:hAnsi="Comic Sans MS"/>
          <w:lang w:val="el-GR"/>
        </w:rPr>
        <w:t xml:space="preserve"> </w:t>
      </w:r>
      <w:r w:rsidRPr="006B1E26">
        <w:rPr>
          <w:rStyle w:val="FontStyle29"/>
          <w:rFonts w:ascii="Comic Sans MS" w:hAnsi="Comic Sans MS"/>
          <w:b/>
          <w:lang w:val="el-GR"/>
        </w:rPr>
        <w:t xml:space="preserve">Καθηγητής, Τμήμα Λογιστικής, Σχολή Διοίκησης και Οικονομίας </w:t>
      </w:r>
      <w:r w:rsidRPr="006B1E26">
        <w:rPr>
          <w:rStyle w:val="FontStyle30"/>
          <w:rFonts w:ascii="Comic Sans MS" w:hAnsi="Comic Sans MS"/>
          <w:lang w:val="el-GR"/>
        </w:rPr>
        <w:t xml:space="preserve">Τεχνολογικού Εκπαιδευτικού Ιδρύματος </w:t>
      </w:r>
      <w:r w:rsidRPr="006B1E26">
        <w:rPr>
          <w:rStyle w:val="FontStyle29"/>
          <w:rFonts w:ascii="Comic Sans MS" w:hAnsi="Comic Sans MS"/>
          <w:b/>
          <w:lang w:val="el-GR"/>
        </w:rPr>
        <w:t>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b/>
          <w:color w:val="000000" w:themeColor="text1"/>
        </w:rPr>
      </w:pPr>
      <w:r w:rsidRPr="006B1E26">
        <w:rPr>
          <w:rStyle w:val="FontStyle29"/>
          <w:rFonts w:ascii="Comic Sans MS" w:hAnsi="Comic Sans MS"/>
          <w:b/>
          <w:color w:val="000000" w:themeColor="text1"/>
        </w:rPr>
        <w:t>Δρ. Ευτύχιος Σαρτζετάκης, Καθηγητής του Τμήματος Οικονομικών Επιστημών του Πανεπιστημίου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b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Γεώργιος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Μπλάνας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, Καθηγητής του Τμήματος Διοίκησης Επιχειρήσεων του Τεχνολογικού Εκπαιδευτικού Ιδρύματος Θεσσαλίας. 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after="60" w:line="240" w:lineRule="auto"/>
        <w:jc w:val="both"/>
        <w:rPr>
          <w:rStyle w:val="FontStyle29"/>
          <w:rFonts w:ascii="Comic Sans MS" w:hAnsi="Comic Sans MS"/>
          <w:b/>
        </w:rPr>
      </w:pPr>
      <w:r w:rsidRPr="006B1E26">
        <w:rPr>
          <w:rStyle w:val="FontStyle30"/>
          <w:rFonts w:ascii="Comic Sans MS" w:hAnsi="Comic Sans MS"/>
        </w:rPr>
        <w:t xml:space="preserve">Δρ. Σπυρίδων </w:t>
      </w:r>
      <w:proofErr w:type="spellStart"/>
      <w:r w:rsidRPr="006B1E26">
        <w:rPr>
          <w:rStyle w:val="FontStyle30"/>
          <w:rFonts w:ascii="Comic Sans MS" w:hAnsi="Comic Sans MS"/>
        </w:rPr>
        <w:t>Μπινιώρης</w:t>
      </w:r>
      <w:proofErr w:type="spellEnd"/>
      <w:r w:rsidRPr="006B1E26">
        <w:rPr>
          <w:rStyle w:val="FontStyle30"/>
          <w:rFonts w:ascii="Comic Sans MS" w:hAnsi="Comic Sans MS"/>
        </w:rPr>
        <w:t>,  Καθηγητής του Τμήματος Διοίκησης Επιχειρήσεων – Διοίκησης Τουριστικών Επιχειρήσεων και Επιχειρήσεων Φιλοξενίας του Τεχνολογικού Εκπαιδευτικού Ιδρύματος Αθηνών.</w:t>
      </w:r>
    </w:p>
    <w:p w:rsidR="004C2F8E" w:rsidRPr="006B1E26" w:rsidRDefault="004C2F8E" w:rsidP="004C2F8E">
      <w:pPr>
        <w:numPr>
          <w:ilvl w:val="0"/>
          <w:numId w:val="4"/>
        </w:numPr>
        <w:rPr>
          <w:rFonts w:ascii="Comic Sans MS" w:hAnsi="Comic Sans MS"/>
          <w:sz w:val="18"/>
          <w:szCs w:val="18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lastRenderedPageBreak/>
        <w:t xml:space="preserve">Δρ. Ιωάννης </w:t>
      </w:r>
      <w:proofErr w:type="spellStart"/>
      <w:r w:rsidRPr="006B1E26">
        <w:rPr>
          <w:rStyle w:val="FontStyle30"/>
          <w:rFonts w:ascii="Comic Sans MS" w:hAnsi="Comic Sans MS"/>
          <w:lang w:val="el-GR"/>
        </w:rPr>
        <w:t>Πολλάλης</w:t>
      </w:r>
      <w:proofErr w:type="spellEnd"/>
      <w:r w:rsidRPr="006B1E26">
        <w:rPr>
          <w:rStyle w:val="FontStyle30"/>
          <w:rFonts w:ascii="Comic Sans MS" w:hAnsi="Comic Sans MS"/>
          <w:lang w:val="el-GR"/>
        </w:rPr>
        <w:t>, Καθηγητής του Τμήματος Οικονομικής Επιστήμης του Πανεπιστημίου Πειραιώς.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Αικατερίνη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Γκοτζαμάνη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Αναπληρώτρια Καθηγήτρια του Τμήματος Οργάνωσης και Διοίκησης επιχειρήσεων του Πανεπιστημίου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Λάμπρος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Σδρόλιας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Αναπληρωτής Καθηγητής του Τμήματος Διοίκησης Επιχειρήσεων του Τεχνολογικού Εκπαιδευτικού Ιδρύματος Θεσσαλίας.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after="60" w:line="240" w:lineRule="auto"/>
        <w:jc w:val="both"/>
        <w:rPr>
          <w:rStyle w:val="FontStyle29"/>
          <w:rFonts w:ascii="Comic Sans MS" w:hAnsi="Comic Sans MS"/>
        </w:rPr>
      </w:pPr>
      <w:r w:rsidRPr="006B1E26">
        <w:rPr>
          <w:rStyle w:val="FontStyle30"/>
          <w:rFonts w:ascii="Comic Sans MS" w:hAnsi="Comic Sans MS"/>
        </w:rPr>
        <w:t xml:space="preserve">Δρ. Χρήστος </w:t>
      </w:r>
      <w:proofErr w:type="spellStart"/>
      <w:r w:rsidRPr="006B1E26">
        <w:rPr>
          <w:rStyle w:val="FontStyle30"/>
          <w:rFonts w:ascii="Comic Sans MS" w:hAnsi="Comic Sans MS"/>
        </w:rPr>
        <w:t>Ταραντίλης</w:t>
      </w:r>
      <w:proofErr w:type="spellEnd"/>
      <w:r w:rsidRPr="006B1E26">
        <w:rPr>
          <w:rStyle w:val="FontStyle30"/>
          <w:rFonts w:ascii="Comic Sans MS" w:hAnsi="Comic Sans MS"/>
        </w:rPr>
        <w:t>, Καθηγητής του Τμήματος Διοικητικής Επιστήμης και Τεχνολογίας του Οικονομικού Πανεπιστημίου Αθηνών.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 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Βαγής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Σαμαθρακής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, Καθηγητής του Τμήματος Τεχνολόγων Γεωπόνων του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Αλεξάνδρειου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 xml:space="preserve"> Τεχνολογικού Εκπαιδευτικού Ιδρύματος Θεσσαλονίκης.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Γρηγόριος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Ζαρωτιάδης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Αναπληρωτής Καθηγητής του Οικονομικών Επιστημών του Αριστοτελείου Πανεπιστημίου Θεσσαλονίκης.</w:t>
      </w:r>
    </w:p>
    <w:p w:rsidR="004C2F8E" w:rsidRPr="006B1E26" w:rsidRDefault="004C2F8E" w:rsidP="004C2F8E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29"/>
          <w:rFonts w:ascii="Comic Sans MS" w:hAnsi="Comic Sans MS"/>
          <w:color w:val="000000" w:themeColor="text1"/>
        </w:rPr>
      </w:pPr>
      <w:r w:rsidRPr="006B1E26">
        <w:rPr>
          <w:rStyle w:val="FontStyle30"/>
          <w:rFonts w:ascii="Comic Sans MS" w:hAnsi="Comic Sans MS"/>
          <w:color w:val="000000" w:themeColor="text1"/>
        </w:rPr>
        <w:t xml:space="preserve">Δρ. Σωκράτης </w:t>
      </w:r>
      <w:proofErr w:type="spellStart"/>
      <w:r w:rsidRPr="006B1E26">
        <w:rPr>
          <w:rStyle w:val="FontStyle30"/>
          <w:rFonts w:ascii="Comic Sans MS" w:hAnsi="Comic Sans MS"/>
          <w:color w:val="000000" w:themeColor="text1"/>
        </w:rPr>
        <w:t>Μοσχούρης</w:t>
      </w:r>
      <w:proofErr w:type="spellEnd"/>
      <w:r w:rsidRPr="006B1E26">
        <w:rPr>
          <w:rStyle w:val="FontStyle30"/>
          <w:rFonts w:ascii="Comic Sans MS" w:hAnsi="Comic Sans MS"/>
          <w:color w:val="000000" w:themeColor="text1"/>
        </w:rPr>
        <w:t>, Αναπληρωτής Καθηγητής του Τμήματος Βιομηχανικής Διοίκησης και Τεχνολογίας του Πανεπιστημίου Πειραιώς.</w:t>
      </w:r>
    </w:p>
    <w:p w:rsidR="004C2F8E" w:rsidRPr="006B1E26" w:rsidRDefault="004C2F8E" w:rsidP="004C2F8E">
      <w:pPr>
        <w:pStyle w:val="Style12"/>
        <w:widowControl/>
        <w:spacing w:after="60" w:line="240" w:lineRule="auto"/>
        <w:ind w:left="720" w:firstLine="0"/>
        <w:jc w:val="both"/>
        <w:rPr>
          <w:rStyle w:val="FontStyle29"/>
          <w:rFonts w:ascii="Comic Sans MS" w:hAnsi="Comic Sans MS"/>
        </w:rPr>
      </w:pPr>
    </w:p>
    <w:p w:rsidR="004C2F8E" w:rsidRPr="006B1E26" w:rsidRDefault="004C2F8E" w:rsidP="004C2F8E">
      <w:pPr>
        <w:rPr>
          <w:rFonts w:ascii="Comic Sans MS" w:hAnsi="Comic Sans MS"/>
          <w:b/>
          <w:sz w:val="18"/>
          <w:szCs w:val="18"/>
          <w:lang w:val="el-GR"/>
        </w:rPr>
      </w:pPr>
    </w:p>
    <w:p w:rsidR="004C2F8E" w:rsidRPr="006B1E26" w:rsidRDefault="004C2F8E" w:rsidP="004C2F8E">
      <w:pPr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Β) Προέδρους Τμημάτων</w:t>
      </w:r>
    </w:p>
    <w:p w:rsidR="004C2F8E" w:rsidRPr="006B1E26" w:rsidRDefault="004C2F8E" w:rsidP="004C2F8E">
      <w:pPr>
        <w:rPr>
          <w:rFonts w:ascii="Comic Sans MS" w:hAnsi="Comic Sans MS"/>
          <w:b/>
          <w:sz w:val="18"/>
          <w:szCs w:val="18"/>
          <w:lang w:val="el-GR"/>
        </w:rPr>
      </w:pPr>
    </w:p>
    <w:p w:rsidR="004C2F8E" w:rsidRPr="006B1E26" w:rsidRDefault="004C2F8E" w:rsidP="004C2F8E">
      <w:pPr>
        <w:pStyle w:val="Style12"/>
        <w:widowControl/>
        <w:numPr>
          <w:ilvl w:val="0"/>
          <w:numId w:val="3"/>
        </w:numPr>
        <w:spacing w:after="6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6B1E26">
        <w:rPr>
          <w:rStyle w:val="FontStyle30"/>
          <w:rFonts w:ascii="Comic Sans MS" w:hAnsi="Comic Sans MS"/>
        </w:rPr>
        <w:t xml:space="preserve"> Διοίκησης Επιχειρήσεων του Τεχνολογικού Εκπαιδευτικού Ιδρύματος Κεντρικής Μακεδονίας.</w:t>
      </w:r>
    </w:p>
    <w:p w:rsidR="004C2F8E" w:rsidRPr="006B1E26" w:rsidRDefault="004C2F8E" w:rsidP="004C2F8E">
      <w:pPr>
        <w:pStyle w:val="Style12"/>
        <w:widowControl/>
        <w:numPr>
          <w:ilvl w:val="0"/>
          <w:numId w:val="3"/>
        </w:numPr>
        <w:spacing w:after="6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6B1E26">
        <w:rPr>
          <w:rStyle w:val="FontStyle30"/>
          <w:rFonts w:ascii="Comic Sans MS" w:hAnsi="Comic Sans MS"/>
        </w:rPr>
        <w:t xml:space="preserve"> Μηχανολόγων Μηχανικών του Αριστοτελείου Πανεπιστήμιου Θεσσαλονίκης.</w:t>
      </w:r>
    </w:p>
    <w:p w:rsidR="004C2F8E" w:rsidRPr="006B1E26" w:rsidRDefault="004C2F8E" w:rsidP="004C2F8E">
      <w:pPr>
        <w:pStyle w:val="Style12"/>
        <w:widowControl/>
        <w:numPr>
          <w:ilvl w:val="0"/>
          <w:numId w:val="3"/>
        </w:numPr>
        <w:spacing w:after="6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6B1E26">
        <w:rPr>
          <w:rStyle w:val="FontStyle30"/>
          <w:rFonts w:ascii="Comic Sans MS" w:hAnsi="Comic Sans MS"/>
        </w:rPr>
        <w:t xml:space="preserve">Πληροφορικής του </w:t>
      </w:r>
      <w:proofErr w:type="spellStart"/>
      <w:r w:rsidRPr="006B1E26">
        <w:rPr>
          <w:rStyle w:val="FontStyle30"/>
          <w:rFonts w:ascii="Comic Sans MS" w:hAnsi="Comic Sans MS"/>
        </w:rPr>
        <w:t>Αλεξάνδρειου</w:t>
      </w:r>
      <w:proofErr w:type="spellEnd"/>
      <w:r w:rsidRPr="006B1E26">
        <w:rPr>
          <w:rStyle w:val="FontStyle30"/>
          <w:rFonts w:ascii="Comic Sans MS" w:hAnsi="Comic Sans MS"/>
        </w:rPr>
        <w:t xml:space="preserve"> Τεχνολογικού Εκπαιδευτικού Ιδρύματος Θεσσαλονίκης</w:t>
      </w:r>
    </w:p>
    <w:p w:rsidR="004C2F8E" w:rsidRPr="006B1E26" w:rsidRDefault="004C2F8E" w:rsidP="004C2F8E">
      <w:pPr>
        <w:pStyle w:val="Style12"/>
        <w:widowControl/>
        <w:numPr>
          <w:ilvl w:val="0"/>
          <w:numId w:val="3"/>
        </w:numPr>
        <w:spacing w:after="60" w:line="240" w:lineRule="auto"/>
        <w:jc w:val="both"/>
        <w:rPr>
          <w:rStyle w:val="FontStyle29"/>
          <w:rFonts w:ascii="Comic Sans MS" w:hAnsi="Comic Sans MS"/>
        </w:rPr>
      </w:pPr>
      <w:r w:rsidRPr="006B1E26">
        <w:rPr>
          <w:rStyle w:val="FontStyle30"/>
          <w:rFonts w:ascii="Comic Sans MS" w:hAnsi="Comic Sans MS"/>
        </w:rPr>
        <w:t xml:space="preserve">Λογιστικής  του </w:t>
      </w:r>
      <w:proofErr w:type="spellStart"/>
      <w:r w:rsidRPr="006B1E26">
        <w:rPr>
          <w:rStyle w:val="FontStyle30"/>
          <w:rFonts w:ascii="Comic Sans MS" w:hAnsi="Comic Sans MS"/>
        </w:rPr>
        <w:t>Αλεξάνδρειου</w:t>
      </w:r>
      <w:proofErr w:type="spellEnd"/>
      <w:r w:rsidRPr="006B1E26">
        <w:rPr>
          <w:rStyle w:val="FontStyle30"/>
          <w:rFonts w:ascii="Comic Sans MS" w:hAnsi="Comic Sans MS"/>
        </w:rPr>
        <w:t xml:space="preserve"> Τεχνολογικού Εκπαιδευτικού Ιδρύματος Θεσσαλονίκης.</w:t>
      </w:r>
    </w:p>
    <w:p w:rsidR="004C2F8E" w:rsidRPr="006B1E26" w:rsidRDefault="004C2F8E" w:rsidP="004C2F8E">
      <w:pPr>
        <w:numPr>
          <w:ilvl w:val="0"/>
          <w:numId w:val="3"/>
        </w:numPr>
        <w:jc w:val="both"/>
        <w:rPr>
          <w:rStyle w:val="FontStyle30"/>
          <w:rFonts w:ascii="Comic Sans MS" w:hAnsi="Comic Sans MS"/>
          <w:b w:val="0"/>
          <w:bCs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>Διοίκησης Επιχειρήσεων του Τεχνολογικού Εκπαιδευτικού Ιδρύματος Θεσσαλίας</w:t>
      </w:r>
    </w:p>
    <w:p w:rsidR="004C2F8E" w:rsidRPr="006B1E26" w:rsidRDefault="004C2F8E" w:rsidP="004C2F8E">
      <w:pPr>
        <w:numPr>
          <w:ilvl w:val="0"/>
          <w:numId w:val="3"/>
        </w:numPr>
        <w:jc w:val="both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Διοίκησης Επιχειρήσεων – Διοίκηση Τουριστικών Επιχειρήσεων και Επιχειρήσεων Φιλοξενίας Τεχνολογικού Εκπαιδευτικού Αθηνών.</w:t>
      </w:r>
    </w:p>
    <w:p w:rsidR="004C2F8E" w:rsidRPr="006B1E26" w:rsidRDefault="004C2F8E" w:rsidP="004C2F8E">
      <w:pPr>
        <w:numPr>
          <w:ilvl w:val="0"/>
          <w:numId w:val="3"/>
        </w:numPr>
        <w:jc w:val="both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Οικονομικής Επιστήμης του Πανεπιστημίου Πειραιώς.</w:t>
      </w:r>
    </w:p>
    <w:p w:rsidR="004C2F8E" w:rsidRPr="006B1E26" w:rsidRDefault="004C2F8E" w:rsidP="004C2F8E">
      <w:pPr>
        <w:numPr>
          <w:ilvl w:val="0"/>
          <w:numId w:val="3"/>
        </w:numPr>
        <w:jc w:val="both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Διοικητικής Επιστήμης και Τεχνολογίας του Οικονομικού Πανεπιστημίου Αθηνών.</w:t>
      </w:r>
    </w:p>
    <w:p w:rsidR="004C2F8E" w:rsidRPr="006B1E26" w:rsidRDefault="004C2F8E" w:rsidP="004C2F8E">
      <w:pPr>
        <w:numPr>
          <w:ilvl w:val="0"/>
          <w:numId w:val="3"/>
        </w:numPr>
        <w:jc w:val="both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 xml:space="preserve">Αυτοματισμού </w:t>
      </w:r>
      <w:proofErr w:type="spellStart"/>
      <w:r w:rsidRPr="006B1E26">
        <w:rPr>
          <w:rFonts w:ascii="Comic Sans MS" w:hAnsi="Comic Sans MS"/>
          <w:b/>
          <w:sz w:val="18"/>
          <w:szCs w:val="18"/>
          <w:lang w:val="el-GR"/>
        </w:rPr>
        <w:t>Αλεξάνδρειου</w:t>
      </w:r>
      <w:proofErr w:type="spellEnd"/>
      <w:r w:rsidRPr="006B1E26">
        <w:rPr>
          <w:rFonts w:ascii="Comic Sans MS" w:hAnsi="Comic Sans MS"/>
          <w:b/>
          <w:sz w:val="18"/>
          <w:szCs w:val="18"/>
          <w:lang w:val="el-GR"/>
        </w:rPr>
        <w:t xml:space="preserve"> Τεχνολογικού Εκπαιδευτικού Ιδρύματος Θεσσαλονίκης.</w:t>
      </w:r>
    </w:p>
    <w:p w:rsidR="004C2F8E" w:rsidRPr="006B1E26" w:rsidRDefault="004C2F8E" w:rsidP="004C2F8E">
      <w:pPr>
        <w:numPr>
          <w:ilvl w:val="0"/>
          <w:numId w:val="3"/>
        </w:numPr>
        <w:rPr>
          <w:rStyle w:val="FontStyle30"/>
          <w:rFonts w:ascii="Comic Sans MS" w:hAnsi="Comic Sans MS"/>
          <w:bCs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 xml:space="preserve"> Οικονομικής Επιστήμης του Πανεπιστημίου Πειραιώς.</w:t>
      </w:r>
    </w:p>
    <w:p w:rsidR="004C2F8E" w:rsidRPr="006B1E26" w:rsidRDefault="004C2F8E" w:rsidP="004C2F8E">
      <w:pPr>
        <w:rPr>
          <w:rFonts w:ascii="Comic Sans MS" w:hAnsi="Comic Sans MS"/>
          <w:sz w:val="18"/>
          <w:szCs w:val="18"/>
          <w:lang w:val="el-GR"/>
        </w:rPr>
      </w:pPr>
    </w:p>
    <w:p w:rsidR="004C2F8E" w:rsidRPr="006B1E26" w:rsidRDefault="004C2F8E" w:rsidP="004C2F8E">
      <w:pPr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Γ) Προέδρους – Πρυτάνεις Ιδρυμάτων</w:t>
      </w:r>
    </w:p>
    <w:p w:rsidR="004C2F8E" w:rsidRPr="006B1E26" w:rsidRDefault="004C2F8E" w:rsidP="004C2F8E">
      <w:pPr>
        <w:pStyle w:val="Style12"/>
        <w:widowControl/>
        <w:spacing w:after="60" w:line="240" w:lineRule="auto"/>
        <w:ind w:left="360" w:firstLine="0"/>
        <w:jc w:val="both"/>
        <w:rPr>
          <w:rFonts w:ascii="Comic Sans MS" w:hAnsi="Comic Sans MS"/>
          <w:color w:val="000000"/>
          <w:sz w:val="18"/>
          <w:szCs w:val="18"/>
        </w:rPr>
      </w:pPr>
      <w:r w:rsidRPr="006B1E26">
        <w:rPr>
          <w:rStyle w:val="FontStyle30"/>
          <w:rFonts w:ascii="Comic Sans MS" w:hAnsi="Comic Sans MS"/>
        </w:rPr>
        <w:t>1.Αριστοτελείου Πανεπιστήμιου Θεσσαλονίκης.</w:t>
      </w:r>
    </w:p>
    <w:p w:rsidR="004C2F8E" w:rsidRPr="006B1E26" w:rsidRDefault="004C2F8E" w:rsidP="004C2F8E">
      <w:pPr>
        <w:pStyle w:val="Style12"/>
        <w:widowControl/>
        <w:spacing w:after="60" w:line="240" w:lineRule="auto"/>
        <w:ind w:left="360" w:firstLine="0"/>
        <w:jc w:val="both"/>
        <w:rPr>
          <w:rStyle w:val="FontStyle30"/>
          <w:rFonts w:ascii="Comic Sans MS" w:hAnsi="Comic Sans MS"/>
          <w:b w:val="0"/>
          <w:bCs w:val="0"/>
        </w:rPr>
      </w:pPr>
      <w:r w:rsidRPr="006B1E26">
        <w:rPr>
          <w:rStyle w:val="FontStyle30"/>
          <w:rFonts w:ascii="Comic Sans MS" w:hAnsi="Comic Sans MS"/>
        </w:rPr>
        <w:t>2.Αλεξάνδρειου Τεχνολογικού Εκπαιδευτικού Ιδρύματος Θεσσαλονίκης</w:t>
      </w:r>
    </w:p>
    <w:p w:rsidR="004C2F8E" w:rsidRPr="006B1E26" w:rsidRDefault="004C2F8E" w:rsidP="004C2F8E">
      <w:pPr>
        <w:ind w:left="360"/>
        <w:rPr>
          <w:rStyle w:val="FontStyle30"/>
          <w:rFonts w:ascii="Comic Sans MS" w:hAnsi="Comic Sans MS"/>
          <w:b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>3. Τεχνολογικού Εκπαιδευτικού Ιδρύματος Θεσσαλίας</w:t>
      </w:r>
    </w:p>
    <w:p w:rsidR="004C2F8E" w:rsidRPr="006B1E26" w:rsidRDefault="004C2F8E" w:rsidP="004C2F8E">
      <w:pPr>
        <w:ind w:left="360"/>
        <w:rPr>
          <w:rStyle w:val="FontStyle30"/>
          <w:rFonts w:ascii="Comic Sans MS" w:hAnsi="Comic Sans MS"/>
          <w:b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>4.Τεχνολογικού Εκπαιδευτικού Ιδρύματος Αθηνών</w:t>
      </w:r>
    </w:p>
    <w:p w:rsidR="004C2F8E" w:rsidRPr="006B1E26" w:rsidRDefault="004C2F8E" w:rsidP="004C2F8E">
      <w:pPr>
        <w:ind w:left="360"/>
        <w:rPr>
          <w:rStyle w:val="FontStyle30"/>
          <w:rFonts w:ascii="Comic Sans MS" w:hAnsi="Comic Sans MS"/>
          <w:b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>5.Πανεπιστημίου Πειραιώς.</w:t>
      </w:r>
    </w:p>
    <w:p w:rsidR="004C2F8E" w:rsidRPr="006B1E26" w:rsidRDefault="004C2F8E" w:rsidP="004C2F8E">
      <w:pPr>
        <w:ind w:left="360"/>
        <w:rPr>
          <w:rStyle w:val="FontStyle30"/>
          <w:rFonts w:ascii="Comic Sans MS" w:hAnsi="Comic Sans MS"/>
          <w:b w:val="0"/>
          <w:lang w:val="el-GR"/>
        </w:rPr>
      </w:pPr>
      <w:r w:rsidRPr="006B1E26">
        <w:rPr>
          <w:rStyle w:val="FontStyle30"/>
          <w:rFonts w:ascii="Comic Sans MS" w:hAnsi="Comic Sans MS"/>
          <w:lang w:val="el-GR"/>
        </w:rPr>
        <w:t>6. Οικονομικού Πανεπιστημίου Αθηνών.</w:t>
      </w:r>
    </w:p>
    <w:p w:rsidR="004C2F8E" w:rsidRPr="006B1E26" w:rsidRDefault="004C2F8E" w:rsidP="004C2F8E">
      <w:pPr>
        <w:ind w:left="360"/>
        <w:rPr>
          <w:rStyle w:val="FontStyle30"/>
          <w:rFonts w:ascii="Comic Sans MS" w:hAnsi="Comic Sans MS"/>
          <w:b w:val="0"/>
          <w:lang w:val="el-GR"/>
        </w:rPr>
      </w:pPr>
    </w:p>
    <w:p w:rsidR="004C2F8E" w:rsidRPr="006B1E26" w:rsidRDefault="004C2F8E" w:rsidP="004C2F8E">
      <w:pPr>
        <w:spacing w:line="360" w:lineRule="auto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Δ) Πρόεδρο Τ.Ε.Ι  Κεντρικής Μακεδονίας</w:t>
      </w:r>
    </w:p>
    <w:p w:rsidR="004C2F8E" w:rsidRPr="006B1E26" w:rsidRDefault="004C2F8E" w:rsidP="004C2F8E">
      <w:pPr>
        <w:spacing w:line="360" w:lineRule="auto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>Ε) Διευθυντή ΣΔΟ Τ.Ε.Ι.  Κεντρικής Μακεδονίας</w:t>
      </w:r>
    </w:p>
    <w:p w:rsidR="004C2F8E" w:rsidRPr="006B1E26" w:rsidRDefault="004C2F8E" w:rsidP="004C2F8E">
      <w:pPr>
        <w:spacing w:line="360" w:lineRule="auto"/>
        <w:jc w:val="both"/>
        <w:rPr>
          <w:rFonts w:ascii="Comic Sans MS" w:hAnsi="Comic Sans MS"/>
          <w:b/>
          <w:sz w:val="18"/>
          <w:szCs w:val="18"/>
          <w:lang w:val="el-GR"/>
        </w:rPr>
      </w:pPr>
      <w:r w:rsidRPr="006B1E26">
        <w:rPr>
          <w:rFonts w:ascii="Comic Sans MS" w:hAnsi="Comic Sans MS"/>
          <w:b/>
          <w:sz w:val="18"/>
          <w:szCs w:val="18"/>
          <w:lang w:val="el-GR"/>
        </w:rPr>
        <w:t xml:space="preserve">ΣΤ) Υποψήφιους για τη θέση </w:t>
      </w:r>
    </w:p>
    <w:p w:rsidR="004C2F8E" w:rsidRPr="006B1E26" w:rsidRDefault="006B1E26" w:rsidP="006B1E26">
      <w:pPr>
        <w:rPr>
          <w:rFonts w:ascii="Comic Sans MS" w:hAnsi="Comic Sans MS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  <w:lang w:val="el-GR"/>
        </w:rPr>
        <w:t xml:space="preserve">Οι υποψήφιοι μπορούν να υποβάλλουν σχετικό υπόμνημα τουλάχιστον πέντε (5) ημέρες πριν από τη συνεδρίαση του Εκλεκτορικού Σώματος σύμφωνα με τις διατάξεις της </w:t>
      </w:r>
      <w:proofErr w:type="spellStart"/>
      <w:r w:rsidRPr="006B1E26">
        <w:rPr>
          <w:rFonts w:ascii="Comic Sans MS" w:hAnsi="Comic Sans MS"/>
          <w:sz w:val="18"/>
          <w:szCs w:val="18"/>
          <w:lang w:val="el-GR"/>
        </w:rPr>
        <w:t>περ</w:t>
      </w:r>
      <w:proofErr w:type="spellEnd"/>
      <w:r w:rsidRPr="006B1E26">
        <w:rPr>
          <w:rFonts w:ascii="Comic Sans MS" w:hAnsi="Comic Sans MS"/>
          <w:sz w:val="18"/>
          <w:szCs w:val="18"/>
          <w:lang w:val="el-GR"/>
        </w:rPr>
        <w:t>. δ’ της παρ.5 του άρθρου 19 του Ν. 4009/2011 όπως αντικαταστάθηκε με το άρθρο 70 παρ.3 ε του Ν.4386/2016 και το άρθρο 4 του Ν.4405/2016)</w:t>
      </w:r>
      <w:r w:rsidR="004C2F8E" w:rsidRPr="006B1E26">
        <w:rPr>
          <w:rFonts w:ascii="Comic Sans MS" w:hAnsi="Comic Sans MS"/>
          <w:sz w:val="18"/>
          <w:szCs w:val="18"/>
          <w:lang w:val="el-GR"/>
        </w:rPr>
        <w:t xml:space="preserve">                 </w:t>
      </w:r>
    </w:p>
    <w:p w:rsidR="004C2F8E" w:rsidRPr="006B1E26" w:rsidRDefault="004C2F8E" w:rsidP="004C2F8E">
      <w:pPr>
        <w:ind w:left="2160"/>
        <w:jc w:val="center"/>
        <w:rPr>
          <w:rFonts w:ascii="Comic Sans MS" w:hAnsi="Comic Sans MS"/>
          <w:color w:val="FF0000"/>
          <w:sz w:val="18"/>
          <w:szCs w:val="18"/>
          <w:lang w:val="el-GR"/>
        </w:rPr>
      </w:pPr>
      <w:r w:rsidRPr="006B1E26">
        <w:rPr>
          <w:rFonts w:ascii="Comic Sans MS" w:hAnsi="Comic Sans MS"/>
          <w:sz w:val="18"/>
          <w:szCs w:val="18"/>
          <w:lang w:val="el-GR"/>
        </w:rPr>
        <w:t xml:space="preserve">       </w:t>
      </w:r>
      <w:r w:rsidRPr="006B1E26">
        <w:rPr>
          <w:rFonts w:ascii="Comic Sans MS" w:hAnsi="Comic Sans MS"/>
          <w:sz w:val="18"/>
          <w:szCs w:val="18"/>
          <w:lang w:val="el-GR"/>
        </w:rPr>
        <w:tab/>
      </w:r>
      <w:r w:rsidRPr="006B1E26">
        <w:rPr>
          <w:rFonts w:ascii="Comic Sans MS" w:hAnsi="Comic Sans MS"/>
          <w:sz w:val="18"/>
          <w:szCs w:val="18"/>
          <w:lang w:val="el-GR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C2F8E" w:rsidRPr="006B1E26" w:rsidTr="00C957C8"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>Συντάξασα</w:t>
            </w:r>
            <w:proofErr w:type="spellEnd"/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4C2F8E" w:rsidRPr="006B1E26" w:rsidRDefault="004C2F8E" w:rsidP="00C957C8">
            <w:pPr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 xml:space="preserve">                </w:t>
            </w: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Ο Πρόεδρος του Τμήματος</w:t>
            </w:r>
          </w:p>
          <w:p w:rsidR="004C2F8E" w:rsidRPr="006B1E26" w:rsidRDefault="004C2F8E" w:rsidP="00C957C8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</w:p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</w:p>
        </w:tc>
      </w:tr>
      <w:tr w:rsidR="004C2F8E" w:rsidRPr="006B1E26" w:rsidTr="00C957C8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 xml:space="preserve">Η Γραμματέας του Τμήματος </w:t>
            </w:r>
          </w:p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 xml:space="preserve">Σοφία Περιστέρα </w:t>
            </w:r>
            <w:proofErr w:type="spellStart"/>
            <w:r w:rsidRPr="006B1E26">
              <w:rPr>
                <w:rFonts w:ascii="Comic Sans MS" w:hAnsi="Comic Sans MS"/>
                <w:sz w:val="18"/>
                <w:szCs w:val="18"/>
                <w:lang w:val="el-GR"/>
              </w:rPr>
              <w:t>Δεληγιαννίδου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proofErr w:type="spellStart"/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Τριανταφύλλου</w:t>
            </w:r>
            <w:proofErr w:type="spellEnd"/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 xml:space="preserve"> Δημήτριος</w:t>
            </w:r>
          </w:p>
          <w:p w:rsidR="004C2F8E" w:rsidRPr="006B1E26" w:rsidRDefault="004C2F8E" w:rsidP="00C957C8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B1E26">
              <w:rPr>
                <w:rFonts w:ascii="Comic Sans MS" w:hAnsi="Comic Sans MS"/>
                <w:b/>
                <w:sz w:val="18"/>
                <w:szCs w:val="18"/>
                <w:lang w:val="el-GR"/>
              </w:rPr>
              <w:t>Καθηγητής</w:t>
            </w:r>
          </w:p>
          <w:p w:rsidR="004C2F8E" w:rsidRPr="006B1E26" w:rsidRDefault="004C2F8E" w:rsidP="00C957C8">
            <w:pPr>
              <w:tabs>
                <w:tab w:val="left" w:pos="5954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</w:p>
        </w:tc>
      </w:tr>
    </w:tbl>
    <w:p w:rsidR="004C2F8E" w:rsidRPr="006B1E26" w:rsidRDefault="004C2F8E" w:rsidP="004C2F8E">
      <w:pPr>
        <w:rPr>
          <w:rFonts w:ascii="Comic Sans MS" w:hAnsi="Comic Sans MS"/>
          <w:sz w:val="18"/>
          <w:szCs w:val="18"/>
        </w:rPr>
      </w:pPr>
    </w:p>
    <w:p w:rsidR="001B5C1E" w:rsidRPr="006B1E26" w:rsidRDefault="006B1E26">
      <w:pPr>
        <w:rPr>
          <w:rFonts w:ascii="Comic Sans MS" w:hAnsi="Comic Sans MS"/>
          <w:sz w:val="18"/>
          <w:szCs w:val="18"/>
        </w:rPr>
      </w:pPr>
    </w:p>
    <w:sectPr w:rsidR="001B5C1E" w:rsidRPr="006B1E26" w:rsidSect="002E4384">
      <w:pgSz w:w="11906" w:h="16838"/>
      <w:pgMar w:top="1079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581"/>
    <w:multiLevelType w:val="hybridMultilevel"/>
    <w:tmpl w:val="654CA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7404C"/>
    <w:multiLevelType w:val="hybridMultilevel"/>
    <w:tmpl w:val="B276EF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3788D"/>
    <w:multiLevelType w:val="hybridMultilevel"/>
    <w:tmpl w:val="FF60AA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D1E11"/>
    <w:multiLevelType w:val="hybridMultilevel"/>
    <w:tmpl w:val="48322D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2F8E"/>
    <w:rsid w:val="00074121"/>
    <w:rsid w:val="00483862"/>
    <w:rsid w:val="004C2F8E"/>
    <w:rsid w:val="005C5149"/>
    <w:rsid w:val="00602705"/>
    <w:rsid w:val="006B1E26"/>
    <w:rsid w:val="007C439E"/>
    <w:rsid w:val="0087097C"/>
    <w:rsid w:val="00886233"/>
    <w:rsid w:val="00A205A4"/>
    <w:rsid w:val="00C45FD9"/>
    <w:rsid w:val="00CB392F"/>
    <w:rsid w:val="00CC6683"/>
    <w:rsid w:val="00D07F10"/>
    <w:rsid w:val="00E32CD6"/>
    <w:rsid w:val="00EA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4C2F8E"/>
    <w:pPr>
      <w:suppressAutoHyphens/>
      <w:jc w:val="both"/>
    </w:pPr>
    <w:rPr>
      <w:sz w:val="24"/>
      <w:lang w:val="el-GR" w:eastAsia="ar-SA"/>
    </w:rPr>
  </w:style>
  <w:style w:type="paragraph" w:customStyle="1" w:styleId="Style12">
    <w:name w:val="Style12"/>
    <w:basedOn w:val="a"/>
    <w:rsid w:val="004C2F8E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/>
      <w:sz w:val="24"/>
      <w:szCs w:val="24"/>
      <w:lang w:val="el-GR"/>
    </w:rPr>
  </w:style>
  <w:style w:type="character" w:customStyle="1" w:styleId="FontStyle29">
    <w:name w:val="Font Style29"/>
    <w:basedOn w:val="a0"/>
    <w:rsid w:val="004C2F8E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basedOn w:val="a0"/>
    <w:rsid w:val="004C2F8E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C2F8E"/>
  </w:style>
  <w:style w:type="paragraph" w:styleId="a3">
    <w:name w:val="List Paragraph"/>
    <w:basedOn w:val="a"/>
    <w:qFormat/>
    <w:rsid w:val="004C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table" w:styleId="a4">
    <w:name w:val="Table Grid"/>
    <w:basedOn w:val="a1"/>
    <w:uiPriority w:val="59"/>
    <w:rsid w:val="004C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Char"/>
    <w:uiPriority w:val="11"/>
    <w:qFormat/>
    <w:rsid w:val="004C2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5"/>
    <w:uiPriority w:val="11"/>
    <w:rsid w:val="004C2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4C2F8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C2F8E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3</cp:revision>
  <cp:lastPrinted>2017-01-20T10:56:00Z</cp:lastPrinted>
  <dcterms:created xsi:type="dcterms:W3CDTF">2017-01-20T07:41:00Z</dcterms:created>
  <dcterms:modified xsi:type="dcterms:W3CDTF">2017-01-20T10:57:00Z</dcterms:modified>
</cp:coreProperties>
</file>