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9D" w:rsidRPr="001E3C80" w:rsidRDefault="00B24B9D" w:rsidP="00B24B9D">
      <w:pPr>
        <w:rPr>
          <w:rFonts w:asciiTheme="minorHAnsi" w:hAnsiTheme="minorHAnsi"/>
        </w:rPr>
      </w:pPr>
    </w:p>
    <w:tbl>
      <w:tblPr>
        <w:tblW w:w="9426" w:type="dxa"/>
        <w:tblBorders>
          <w:bottom w:val="single" w:sz="6" w:space="0" w:color="00000A"/>
          <w:insideH w:val="single" w:sz="6" w:space="0" w:color="00000A"/>
        </w:tblBorders>
        <w:tblCellMar>
          <w:left w:w="70" w:type="dxa"/>
          <w:right w:w="70" w:type="dxa"/>
        </w:tblCellMar>
        <w:tblLook w:val="04A0" w:firstRow="1" w:lastRow="0" w:firstColumn="1" w:lastColumn="0" w:noHBand="0" w:noVBand="1"/>
      </w:tblPr>
      <w:tblGrid>
        <w:gridCol w:w="2905"/>
        <w:gridCol w:w="6521"/>
      </w:tblGrid>
      <w:tr w:rsidR="00B24B9D" w:rsidTr="00B24B9D">
        <w:tc>
          <w:tcPr>
            <w:tcW w:w="2905" w:type="dxa"/>
            <w:tcBorders>
              <w:top w:val="nil"/>
              <w:left w:val="nil"/>
              <w:bottom w:val="single" w:sz="6" w:space="0" w:color="00000A"/>
              <w:right w:val="nil"/>
            </w:tcBorders>
          </w:tcPr>
          <w:p w:rsidR="00B24B9D" w:rsidRDefault="00B24B9D">
            <w:pPr>
              <w:spacing w:line="276" w:lineRule="auto"/>
              <w:rPr>
                <w:rFonts w:ascii="Times New Roman" w:hAnsi="Times New Roman"/>
                <w:szCs w:val="24"/>
                <w:lang w:eastAsia="en-US"/>
              </w:rPr>
            </w:pPr>
            <w:r>
              <w:rPr>
                <w:noProof/>
              </w:rPr>
              <w:drawing>
                <wp:anchor distT="0" distB="0" distL="133350" distR="123190" simplePos="0" relativeHeight="251658240" behindDoc="0" locked="0" layoutInCell="1" allowOverlap="1">
                  <wp:simplePos x="0" y="0"/>
                  <wp:positionH relativeFrom="column">
                    <wp:posOffset>115570</wp:posOffset>
                  </wp:positionH>
                  <wp:positionV relativeFrom="paragraph">
                    <wp:posOffset>353060</wp:posOffset>
                  </wp:positionV>
                  <wp:extent cx="1514475" cy="1190625"/>
                  <wp:effectExtent l="0" t="0" r="9525" b="9525"/>
                  <wp:wrapSquare wrapText="bothSides"/>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1190625"/>
                          </a:xfrm>
                          <a:prstGeom prst="rect">
                            <a:avLst/>
                          </a:prstGeom>
                          <a:noFill/>
                        </pic:spPr>
                      </pic:pic>
                    </a:graphicData>
                  </a:graphic>
                  <wp14:sizeRelH relativeFrom="page">
                    <wp14:pctWidth>0</wp14:pctWidth>
                  </wp14:sizeRelH>
                  <wp14:sizeRelV relativeFrom="page">
                    <wp14:pctHeight>0</wp14:pctHeight>
                  </wp14:sizeRelV>
                </wp:anchor>
              </w:drawing>
            </w:r>
          </w:p>
          <w:p w:rsidR="00B24B9D" w:rsidRDefault="00B24B9D">
            <w:pPr>
              <w:spacing w:line="276" w:lineRule="auto"/>
              <w:ind w:left="993"/>
              <w:jc w:val="center"/>
              <w:rPr>
                <w:rFonts w:ascii="Times New Roman" w:hAnsi="Times New Roman"/>
                <w:szCs w:val="24"/>
                <w:lang w:eastAsia="en-US"/>
              </w:rPr>
            </w:pPr>
          </w:p>
        </w:tc>
        <w:tc>
          <w:tcPr>
            <w:tcW w:w="6520" w:type="dxa"/>
            <w:tcBorders>
              <w:top w:val="nil"/>
              <w:left w:val="nil"/>
              <w:bottom w:val="single" w:sz="6" w:space="0" w:color="00000A"/>
              <w:right w:val="nil"/>
            </w:tcBorders>
          </w:tcPr>
          <w:p w:rsidR="00B24B9D" w:rsidRDefault="00B24B9D">
            <w:pPr>
              <w:spacing w:line="276" w:lineRule="auto"/>
              <w:jc w:val="center"/>
              <w:rPr>
                <w:rFonts w:ascii="Times New Roman" w:hAnsi="Times New Roman"/>
                <w:b/>
                <w:szCs w:val="24"/>
                <w:lang w:val="en-US" w:eastAsia="en-US"/>
              </w:rPr>
            </w:pPr>
          </w:p>
          <w:p w:rsidR="00B24B9D" w:rsidRDefault="00B24B9D">
            <w:pPr>
              <w:spacing w:line="276" w:lineRule="auto"/>
              <w:jc w:val="center"/>
              <w:rPr>
                <w:rFonts w:ascii="Times New Roman" w:hAnsi="Times New Roman"/>
                <w:b/>
                <w:szCs w:val="24"/>
                <w:lang w:eastAsia="en-US"/>
              </w:rPr>
            </w:pPr>
            <w:r>
              <w:rPr>
                <w:rFonts w:ascii="Times New Roman" w:hAnsi="Times New Roman"/>
                <w:noProof/>
                <w:szCs w:val="24"/>
              </w:rPr>
              <w:drawing>
                <wp:inline distT="0" distB="0" distL="0" distR="0">
                  <wp:extent cx="400050" cy="4000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B24B9D" w:rsidRDefault="00B24B9D">
            <w:pPr>
              <w:spacing w:line="276" w:lineRule="auto"/>
              <w:jc w:val="center"/>
              <w:rPr>
                <w:rFonts w:ascii="Times New Roman" w:hAnsi="Times New Roman"/>
                <w:b/>
                <w:szCs w:val="24"/>
                <w:lang w:eastAsia="en-US"/>
              </w:rPr>
            </w:pPr>
            <w:r>
              <w:rPr>
                <w:rFonts w:ascii="Times New Roman" w:hAnsi="Times New Roman"/>
                <w:b/>
                <w:szCs w:val="24"/>
                <w:lang w:eastAsia="en-US"/>
              </w:rPr>
              <w:t>ΕΛΛΗΝΙΚΗ ΔΗΜΟΚΡΑΤΙΑ</w:t>
            </w:r>
          </w:p>
          <w:p w:rsidR="00B24B9D" w:rsidRDefault="00B24B9D">
            <w:pPr>
              <w:spacing w:line="276" w:lineRule="auto"/>
              <w:jc w:val="center"/>
              <w:rPr>
                <w:rFonts w:ascii="Times New Roman" w:hAnsi="Times New Roman"/>
                <w:b/>
                <w:szCs w:val="24"/>
                <w:lang w:eastAsia="en-US"/>
              </w:rPr>
            </w:pPr>
            <w:r>
              <w:rPr>
                <w:rFonts w:ascii="Times New Roman" w:hAnsi="Times New Roman"/>
                <w:b/>
                <w:szCs w:val="24"/>
                <w:lang w:eastAsia="en-US"/>
              </w:rPr>
              <w:t>TEΧΝΟΛΟΓΙΚΟ ΕΚΠΑΙΔΕΥΤΙΚΟ ΙΔΡΥΜΑ (Τ.Ε.Ι.) ΚΕΝΤΡΙΚΗΣ ΜΑΚΕΔΟΝΙΑΣ</w:t>
            </w:r>
          </w:p>
          <w:p w:rsidR="00B24B9D" w:rsidRDefault="00B24B9D">
            <w:pPr>
              <w:spacing w:line="276" w:lineRule="auto"/>
              <w:jc w:val="center"/>
              <w:rPr>
                <w:rFonts w:ascii="Times New Roman" w:hAnsi="Times New Roman"/>
                <w:b/>
                <w:szCs w:val="24"/>
                <w:lang w:eastAsia="en-US"/>
              </w:rPr>
            </w:pPr>
            <w:r>
              <w:rPr>
                <w:rFonts w:ascii="Times New Roman" w:hAnsi="Times New Roman"/>
                <w:b/>
                <w:szCs w:val="24"/>
                <w:lang w:eastAsia="en-US"/>
              </w:rPr>
              <w:t>ΤΕΡΜΑ ΜΑΓΝΗΣΙΑΣ - 62124 ΣΕΡΡΕΣ</w:t>
            </w:r>
          </w:p>
          <w:p w:rsidR="00B24B9D" w:rsidRDefault="00B24B9D">
            <w:pPr>
              <w:spacing w:line="276" w:lineRule="auto"/>
              <w:jc w:val="center"/>
              <w:rPr>
                <w:rFonts w:ascii="Times New Roman" w:hAnsi="Times New Roman"/>
                <w:b/>
                <w:color w:val="000080"/>
                <w:szCs w:val="24"/>
                <w:lang w:val="fr-FR" w:eastAsia="en-US"/>
              </w:rPr>
            </w:pPr>
          </w:p>
        </w:tc>
      </w:tr>
    </w:tbl>
    <w:p w:rsidR="00B24B9D" w:rsidRDefault="00B24B9D" w:rsidP="00B24B9D">
      <w:pPr>
        <w:jc w:val="center"/>
        <w:rPr>
          <w:rFonts w:ascii="Times New Roman" w:hAnsi="Times New Roman"/>
          <w:b/>
          <w:szCs w:val="24"/>
          <w:lang w:val="en-US"/>
        </w:rPr>
      </w:pPr>
    </w:p>
    <w:p w:rsidR="00B24B9D" w:rsidRDefault="00B24B9D" w:rsidP="00B24B9D">
      <w:pPr>
        <w:jc w:val="center"/>
        <w:rPr>
          <w:rFonts w:ascii="Times New Roman" w:hAnsi="Times New Roman"/>
          <w:b/>
          <w:szCs w:val="24"/>
          <w:lang w:val="en-US"/>
        </w:rPr>
      </w:pPr>
    </w:p>
    <w:p w:rsidR="00B24B9D" w:rsidRDefault="00B24B9D" w:rsidP="00B24B9D">
      <w:pPr>
        <w:jc w:val="center"/>
        <w:rPr>
          <w:rFonts w:ascii="Times New Roman" w:hAnsi="Times New Roman"/>
          <w:b/>
          <w:szCs w:val="24"/>
        </w:rPr>
      </w:pPr>
      <w:r>
        <w:rPr>
          <w:rFonts w:ascii="Times New Roman" w:hAnsi="Times New Roman"/>
          <w:b/>
          <w:szCs w:val="24"/>
        </w:rPr>
        <w:t xml:space="preserve">ΕΦΟΡΕΥΤΙΚΗ ΕΠΙΤΡΟΠΗ ΓΙΑ ΤΗΝ ΑΝΑΔΕΙΞΗ </w:t>
      </w:r>
      <w:r w:rsidR="001E3C80">
        <w:rPr>
          <w:rFonts w:ascii="Times New Roman" w:hAnsi="Times New Roman"/>
          <w:b/>
          <w:szCs w:val="24"/>
        </w:rPr>
        <w:t xml:space="preserve">ΕΚΠΡΟΣΩΠΩΝ ΤΩΝ ΜΕΛΩΝ Ε.ΔΙ.Π. ΜΕ ΤΟΥΣ ΑΝΑΠΛΗΡΩΤΕΣ ΤΟΥΣ ΣΤΗ ΓΕΝΙΚΗ ΣΥΝΕΛΕΥΣΗ ΚΑΙ ΤΗΝ ΚΟΣΜΗΤΕΙΑ </w:t>
      </w:r>
      <w:r>
        <w:rPr>
          <w:rFonts w:ascii="Times New Roman" w:hAnsi="Times New Roman"/>
          <w:b/>
          <w:szCs w:val="24"/>
        </w:rPr>
        <w:t>ΤΗΣ ΣΧΟΛΗΣ ΤΕΧΝΟΛΟΓΙΚΩΝ ΕΦΑΡΜΟΓΩΝ ΤΟΥ Τ.Ε.Ι. ΚΕΝΤΡΙΚΗΣ ΜΑΚΕΔΟΝΙΑΣ</w:t>
      </w:r>
    </w:p>
    <w:p w:rsidR="00B24B9D" w:rsidRDefault="00B24B9D" w:rsidP="00187F40">
      <w:pPr>
        <w:rPr>
          <w:rFonts w:ascii="Times New Roman" w:hAnsi="Times New Roman"/>
          <w:b/>
          <w:szCs w:val="24"/>
        </w:rPr>
      </w:pPr>
    </w:p>
    <w:p w:rsidR="00B24B9D" w:rsidRDefault="001E3C80" w:rsidP="00AC1005">
      <w:pPr>
        <w:ind w:left="4320" w:firstLine="720"/>
        <w:rPr>
          <w:rFonts w:ascii="Times New Roman" w:hAnsi="Times New Roman"/>
          <w:szCs w:val="24"/>
        </w:rPr>
      </w:pPr>
      <w:r>
        <w:rPr>
          <w:rFonts w:ascii="Times New Roman" w:hAnsi="Times New Roman"/>
          <w:szCs w:val="24"/>
        </w:rPr>
        <w:t>Σέρρες  24</w:t>
      </w:r>
      <w:r w:rsidR="00B24B9D">
        <w:rPr>
          <w:rFonts w:ascii="Times New Roman" w:hAnsi="Times New Roman"/>
          <w:szCs w:val="24"/>
        </w:rPr>
        <w:t>-11-2017</w:t>
      </w:r>
    </w:p>
    <w:p w:rsidR="00B24B9D" w:rsidRDefault="001E3C80" w:rsidP="00AC1005">
      <w:pPr>
        <w:ind w:left="4320" w:firstLine="720"/>
        <w:rPr>
          <w:rFonts w:ascii="Times New Roman" w:hAnsi="Times New Roman"/>
          <w:szCs w:val="24"/>
        </w:rPr>
      </w:pPr>
      <w:proofErr w:type="spellStart"/>
      <w:r>
        <w:rPr>
          <w:rFonts w:ascii="Times New Roman" w:hAnsi="Times New Roman"/>
          <w:szCs w:val="24"/>
        </w:rPr>
        <w:t>Αριθμ</w:t>
      </w:r>
      <w:proofErr w:type="spellEnd"/>
      <w:r>
        <w:rPr>
          <w:rFonts w:ascii="Times New Roman" w:hAnsi="Times New Roman"/>
          <w:szCs w:val="24"/>
        </w:rPr>
        <w:t xml:space="preserve">. </w:t>
      </w:r>
      <w:proofErr w:type="spellStart"/>
      <w:r>
        <w:rPr>
          <w:rFonts w:ascii="Times New Roman" w:hAnsi="Times New Roman"/>
          <w:szCs w:val="24"/>
        </w:rPr>
        <w:t>πρωτ</w:t>
      </w:r>
      <w:proofErr w:type="spellEnd"/>
      <w:r>
        <w:rPr>
          <w:rFonts w:ascii="Times New Roman" w:hAnsi="Times New Roman"/>
          <w:szCs w:val="24"/>
        </w:rPr>
        <w:t>.: -268</w:t>
      </w:r>
      <w:r w:rsidR="00B24B9D">
        <w:rPr>
          <w:rFonts w:ascii="Times New Roman" w:hAnsi="Times New Roman"/>
          <w:szCs w:val="24"/>
        </w:rPr>
        <w:t>-</w:t>
      </w:r>
    </w:p>
    <w:p w:rsidR="00B24B9D" w:rsidRDefault="00B24B9D" w:rsidP="00B24B9D">
      <w:pPr>
        <w:ind w:left="2880" w:firstLine="720"/>
        <w:jc w:val="center"/>
        <w:rPr>
          <w:rFonts w:ascii="Times New Roman" w:hAnsi="Times New Roman"/>
          <w:szCs w:val="24"/>
        </w:rPr>
      </w:pPr>
    </w:p>
    <w:p w:rsidR="00B24B9D" w:rsidRDefault="00B24B9D" w:rsidP="00B24B9D">
      <w:pPr>
        <w:ind w:left="2880" w:firstLine="720"/>
        <w:jc w:val="center"/>
        <w:rPr>
          <w:rFonts w:ascii="Times New Roman" w:hAnsi="Times New Roman"/>
          <w:szCs w:val="24"/>
        </w:rPr>
      </w:pPr>
    </w:p>
    <w:p w:rsidR="00B24B9D" w:rsidRDefault="00B24B9D" w:rsidP="00B24B9D">
      <w:pPr>
        <w:jc w:val="both"/>
        <w:rPr>
          <w:rFonts w:ascii="Times New Roman" w:hAnsi="Times New Roman"/>
          <w:b/>
          <w:szCs w:val="24"/>
        </w:rPr>
      </w:pPr>
      <w:r>
        <w:rPr>
          <w:rFonts w:ascii="Times New Roman" w:hAnsi="Times New Roman"/>
          <w:b/>
          <w:szCs w:val="24"/>
        </w:rPr>
        <w:t xml:space="preserve">ΠΡΟΣ: </w:t>
      </w:r>
      <w:r>
        <w:rPr>
          <w:rFonts w:ascii="Times New Roman" w:hAnsi="Times New Roman"/>
          <w:szCs w:val="24"/>
        </w:rPr>
        <w:t>Το σύνολο των μελών Ε.ΔΙ.Π. των Τ</w:t>
      </w:r>
      <w:r w:rsidR="001E3C80">
        <w:rPr>
          <w:rFonts w:ascii="Times New Roman" w:hAnsi="Times New Roman"/>
          <w:szCs w:val="24"/>
        </w:rPr>
        <w:t>μημάτων της Σχολής Τεχνολογικών Εφαρμογών, ως σώμα</w:t>
      </w:r>
      <w:r>
        <w:rPr>
          <w:rFonts w:ascii="Times New Roman" w:hAnsi="Times New Roman"/>
          <w:szCs w:val="24"/>
        </w:rPr>
        <w:t xml:space="preserve"> εκλεκτόρων για την ανάδειξη </w:t>
      </w:r>
      <w:r w:rsidR="001E3C80">
        <w:rPr>
          <w:rFonts w:ascii="Times New Roman" w:hAnsi="Times New Roman"/>
          <w:szCs w:val="24"/>
        </w:rPr>
        <w:t xml:space="preserve">ενός εκπροσώπου </w:t>
      </w:r>
      <w:r w:rsidR="00444DA6">
        <w:rPr>
          <w:rFonts w:ascii="Times New Roman" w:hAnsi="Times New Roman"/>
          <w:szCs w:val="24"/>
        </w:rPr>
        <w:t xml:space="preserve">μέλους </w:t>
      </w:r>
      <w:r w:rsidR="001E3C80">
        <w:rPr>
          <w:rFonts w:ascii="Times New Roman" w:hAnsi="Times New Roman"/>
          <w:szCs w:val="24"/>
        </w:rPr>
        <w:t xml:space="preserve">Ε.ΔΙ.Π. με τον αναπληρωτή του στη Γενική Συνέλευση και ενός εκπροσώπου </w:t>
      </w:r>
      <w:r w:rsidR="00444DA6">
        <w:rPr>
          <w:rFonts w:ascii="Times New Roman" w:hAnsi="Times New Roman"/>
          <w:szCs w:val="24"/>
        </w:rPr>
        <w:t xml:space="preserve">μέλους </w:t>
      </w:r>
      <w:r w:rsidR="001E3C80">
        <w:rPr>
          <w:rFonts w:ascii="Times New Roman" w:hAnsi="Times New Roman"/>
          <w:szCs w:val="24"/>
        </w:rPr>
        <w:t>Ε.ΔΙ.</w:t>
      </w:r>
      <w:r w:rsidR="00187F40">
        <w:rPr>
          <w:rFonts w:ascii="Times New Roman" w:hAnsi="Times New Roman"/>
          <w:szCs w:val="24"/>
        </w:rPr>
        <w:t xml:space="preserve">Π. με τον αναπληρωτή του στην Κοσμητεία </w:t>
      </w:r>
      <w:r>
        <w:rPr>
          <w:rFonts w:ascii="Times New Roman" w:hAnsi="Times New Roman"/>
          <w:szCs w:val="24"/>
        </w:rPr>
        <w:t>της Σχολής Τεχνολογικών Εφαρμογών του Τ.Ε.Ι. Κεντρικής Μακεδονίας.</w:t>
      </w:r>
    </w:p>
    <w:p w:rsidR="00B24B9D" w:rsidRDefault="00B24B9D" w:rsidP="00B24B9D">
      <w:pPr>
        <w:jc w:val="both"/>
        <w:rPr>
          <w:rFonts w:ascii="Times New Roman" w:hAnsi="Times New Roman"/>
          <w:szCs w:val="24"/>
        </w:rPr>
      </w:pPr>
    </w:p>
    <w:p w:rsidR="00B24B9D" w:rsidRDefault="00B24B9D" w:rsidP="00B24B9D">
      <w:pPr>
        <w:jc w:val="both"/>
        <w:rPr>
          <w:rFonts w:ascii="Times New Roman" w:hAnsi="Times New Roman"/>
          <w:b/>
          <w:szCs w:val="24"/>
        </w:rPr>
      </w:pPr>
      <w:r>
        <w:rPr>
          <w:rFonts w:ascii="Times New Roman" w:hAnsi="Times New Roman"/>
          <w:b/>
          <w:szCs w:val="24"/>
        </w:rPr>
        <w:t>ΚΟΙΝ.:</w:t>
      </w:r>
    </w:p>
    <w:p w:rsidR="00B24B9D" w:rsidRDefault="00B24B9D" w:rsidP="00B24B9D">
      <w:pPr>
        <w:jc w:val="both"/>
        <w:rPr>
          <w:rFonts w:ascii="Times New Roman" w:hAnsi="Times New Roman"/>
          <w:szCs w:val="24"/>
        </w:rPr>
      </w:pPr>
      <w:r>
        <w:rPr>
          <w:rFonts w:ascii="Times New Roman" w:hAnsi="Times New Roman"/>
          <w:szCs w:val="24"/>
        </w:rPr>
        <w:t>α) Ασκούντα καθήκοντα Πρύτανη του Τ.Ε.Ι. Κεντρικής Μακεδονίας</w:t>
      </w:r>
    </w:p>
    <w:p w:rsidR="00B24B9D" w:rsidRDefault="00B24B9D" w:rsidP="00B24B9D">
      <w:pPr>
        <w:jc w:val="both"/>
        <w:rPr>
          <w:rFonts w:ascii="Times New Roman" w:hAnsi="Times New Roman"/>
          <w:szCs w:val="24"/>
        </w:rPr>
      </w:pPr>
      <w:r>
        <w:rPr>
          <w:rFonts w:ascii="Times New Roman" w:hAnsi="Times New Roman"/>
          <w:szCs w:val="24"/>
        </w:rPr>
        <w:t xml:space="preserve">β) Υποψηφίους </w:t>
      </w:r>
      <w:r w:rsidR="00187F40">
        <w:rPr>
          <w:rFonts w:ascii="Times New Roman" w:hAnsi="Times New Roman"/>
          <w:szCs w:val="24"/>
        </w:rPr>
        <w:t xml:space="preserve">εκπροσώπους </w:t>
      </w:r>
      <w:r w:rsidR="00444DA6">
        <w:rPr>
          <w:rFonts w:ascii="Times New Roman" w:hAnsi="Times New Roman"/>
          <w:szCs w:val="24"/>
        </w:rPr>
        <w:t xml:space="preserve">μελών </w:t>
      </w:r>
      <w:r w:rsidR="00187F40">
        <w:rPr>
          <w:rFonts w:ascii="Times New Roman" w:hAnsi="Times New Roman"/>
          <w:szCs w:val="24"/>
        </w:rPr>
        <w:t>Ε.ΔΙ.Π. στη Γενική Συνέλευση και την Κοσμητεία της Σχολής Τεχνολογικών Εφαρμογών</w:t>
      </w:r>
      <w:r>
        <w:rPr>
          <w:rFonts w:ascii="Times New Roman" w:hAnsi="Times New Roman"/>
          <w:szCs w:val="24"/>
        </w:rPr>
        <w:t xml:space="preserve"> </w:t>
      </w:r>
    </w:p>
    <w:p w:rsidR="00B24B9D" w:rsidRDefault="00B24B9D" w:rsidP="00B24B9D">
      <w:pPr>
        <w:jc w:val="both"/>
        <w:rPr>
          <w:rFonts w:ascii="Times New Roman" w:hAnsi="Times New Roman"/>
          <w:szCs w:val="24"/>
        </w:rPr>
      </w:pPr>
    </w:p>
    <w:p w:rsidR="00B24B9D" w:rsidRDefault="00B24B9D" w:rsidP="00B24B9D">
      <w:pPr>
        <w:jc w:val="both"/>
        <w:rPr>
          <w:rFonts w:ascii="Times New Roman" w:hAnsi="Times New Roman"/>
          <w:b/>
          <w:szCs w:val="24"/>
        </w:rPr>
      </w:pPr>
    </w:p>
    <w:p w:rsidR="00187F40" w:rsidRPr="00187F40" w:rsidRDefault="00B24B9D" w:rsidP="00187F40">
      <w:pPr>
        <w:jc w:val="both"/>
        <w:rPr>
          <w:rFonts w:ascii="Times New Roman" w:hAnsi="Times New Roman"/>
          <w:b/>
          <w:szCs w:val="24"/>
        </w:rPr>
      </w:pPr>
      <w:r>
        <w:rPr>
          <w:rFonts w:ascii="Times New Roman" w:hAnsi="Times New Roman"/>
          <w:b/>
          <w:szCs w:val="24"/>
        </w:rPr>
        <w:t xml:space="preserve">ΘΕΜΑ: </w:t>
      </w:r>
      <w:r w:rsidRPr="00187F40">
        <w:rPr>
          <w:rFonts w:ascii="Times New Roman" w:hAnsi="Times New Roman"/>
          <w:b/>
          <w:szCs w:val="24"/>
        </w:rPr>
        <w:t xml:space="preserve">«Ανακήρυξη υποψηφίων </w:t>
      </w:r>
      <w:r w:rsidR="00187F40" w:rsidRPr="00187F40">
        <w:rPr>
          <w:rFonts w:ascii="Times New Roman" w:hAnsi="Times New Roman"/>
          <w:b/>
          <w:szCs w:val="24"/>
        </w:rPr>
        <w:t xml:space="preserve">εκπροσώπων </w:t>
      </w:r>
      <w:r w:rsidR="00444DA6">
        <w:rPr>
          <w:rFonts w:ascii="Times New Roman" w:hAnsi="Times New Roman"/>
          <w:b/>
          <w:szCs w:val="24"/>
        </w:rPr>
        <w:t xml:space="preserve">μελών </w:t>
      </w:r>
      <w:r w:rsidR="00187F40" w:rsidRPr="00187F40">
        <w:rPr>
          <w:rFonts w:ascii="Times New Roman" w:hAnsi="Times New Roman"/>
          <w:b/>
          <w:szCs w:val="24"/>
        </w:rPr>
        <w:t>Ε.</w:t>
      </w:r>
      <w:r w:rsidR="000502F2">
        <w:rPr>
          <w:rFonts w:ascii="Times New Roman" w:hAnsi="Times New Roman"/>
          <w:b/>
          <w:szCs w:val="24"/>
        </w:rPr>
        <w:t xml:space="preserve">ΔΙ.Π. στη Γενική Συνέλευση και </w:t>
      </w:r>
      <w:bookmarkStart w:id="0" w:name="_GoBack"/>
      <w:bookmarkEnd w:id="0"/>
      <w:r w:rsidR="00187F40" w:rsidRPr="00187F40">
        <w:rPr>
          <w:rFonts w:ascii="Times New Roman" w:hAnsi="Times New Roman"/>
          <w:b/>
          <w:szCs w:val="24"/>
        </w:rPr>
        <w:t>την Κοσμητεία της Σχολής Τεχνολογικών Εφαρμογών του Τ.Ε.Ι. Κεντρικής Μακεδονίας»</w:t>
      </w:r>
    </w:p>
    <w:p w:rsidR="00187F40" w:rsidRPr="00187F40" w:rsidRDefault="00187F40" w:rsidP="00B24B9D">
      <w:pPr>
        <w:ind w:left="993" w:hanging="993"/>
        <w:jc w:val="both"/>
        <w:rPr>
          <w:rFonts w:ascii="Times New Roman" w:hAnsi="Times New Roman"/>
          <w:b/>
          <w:szCs w:val="24"/>
        </w:rPr>
      </w:pPr>
    </w:p>
    <w:p w:rsidR="00187F40" w:rsidRPr="00C11D3A" w:rsidRDefault="00B24B9D" w:rsidP="00187F40">
      <w:pPr>
        <w:tabs>
          <w:tab w:val="left" w:pos="8789"/>
        </w:tabs>
        <w:jc w:val="both"/>
        <w:rPr>
          <w:rFonts w:ascii="Times New Roman" w:hAnsi="Times New Roman"/>
          <w:szCs w:val="24"/>
        </w:rPr>
      </w:pPr>
      <w:r>
        <w:rPr>
          <w:rFonts w:ascii="Times New Roman" w:hAnsi="Times New Roman"/>
          <w:szCs w:val="24"/>
        </w:rPr>
        <w:t>Η Εφορευτική Επιτροπή για την ανάδειξη</w:t>
      </w:r>
      <w:r w:rsidR="00187F40" w:rsidRPr="00187F40">
        <w:rPr>
          <w:rFonts w:ascii="Times New Roman" w:hAnsi="Times New Roman"/>
          <w:szCs w:val="24"/>
        </w:rPr>
        <w:t xml:space="preserve"> </w:t>
      </w:r>
      <w:r w:rsidR="00187F40">
        <w:rPr>
          <w:rFonts w:ascii="Times New Roman" w:hAnsi="Times New Roman"/>
          <w:szCs w:val="24"/>
        </w:rPr>
        <w:t xml:space="preserve">ενός εκπροσώπου </w:t>
      </w:r>
      <w:r w:rsidR="00444DA6">
        <w:rPr>
          <w:rFonts w:ascii="Times New Roman" w:hAnsi="Times New Roman"/>
          <w:szCs w:val="24"/>
        </w:rPr>
        <w:t xml:space="preserve">μέλους </w:t>
      </w:r>
      <w:r w:rsidR="00187F40">
        <w:rPr>
          <w:rFonts w:ascii="Times New Roman" w:hAnsi="Times New Roman"/>
          <w:szCs w:val="24"/>
        </w:rPr>
        <w:t xml:space="preserve">Ε.ΔΙ.Π. με τον αναπληρωτή του στη Γενική Συνέλευση και ενός εκπροσώπου </w:t>
      </w:r>
      <w:r w:rsidR="00444DA6">
        <w:rPr>
          <w:rFonts w:ascii="Times New Roman" w:hAnsi="Times New Roman"/>
          <w:szCs w:val="24"/>
        </w:rPr>
        <w:t xml:space="preserve">μέλους </w:t>
      </w:r>
      <w:r w:rsidR="00187F40">
        <w:rPr>
          <w:rFonts w:ascii="Times New Roman" w:hAnsi="Times New Roman"/>
          <w:szCs w:val="24"/>
        </w:rPr>
        <w:t>Ε.ΔΙ.Π. με τον αναπληρωτή του στην Κοσμητεία της Σχολής Τεχνολογικών Εφαρμογών του Τ.Ε.Ι. Κεντρικής Μακεδονίας,</w:t>
      </w:r>
      <w:r w:rsidR="00187F40" w:rsidRPr="00187F40">
        <w:rPr>
          <w:rFonts w:ascii="Times New Roman" w:hAnsi="Times New Roman"/>
          <w:szCs w:val="24"/>
        </w:rPr>
        <w:t xml:space="preserve"> </w:t>
      </w:r>
      <w:r w:rsidR="00187F40">
        <w:rPr>
          <w:rFonts w:ascii="Times New Roman" w:hAnsi="Times New Roman"/>
          <w:szCs w:val="24"/>
        </w:rPr>
        <w:t>έχοντας υπόψη:</w:t>
      </w:r>
    </w:p>
    <w:p w:rsidR="000249A2" w:rsidRDefault="000249A2" w:rsidP="000249A2">
      <w:pPr>
        <w:pStyle w:val="a3"/>
        <w:numPr>
          <w:ilvl w:val="0"/>
          <w:numId w:val="4"/>
        </w:numPr>
        <w:jc w:val="both"/>
        <w:rPr>
          <w:rFonts w:ascii="Times New Roman" w:hAnsi="Times New Roman"/>
          <w:szCs w:val="24"/>
        </w:rPr>
      </w:pPr>
      <w:r>
        <w:rPr>
          <w:rFonts w:ascii="Times New Roman" w:hAnsi="Times New Roman"/>
          <w:szCs w:val="24"/>
        </w:rPr>
        <w:t>Τις διατάξεις του Ν.4485/2017 (ΦΕΚ Α΄ 114) «Οργάνωση και λειτουργία της Ανώτατης Εκπαίδευσης, ρυθμίσεις για την έρευνα και άλλες διατάξεις» και ειδικότερα του άρθ.2 «Ορισμοί», του άρθ.16 «Όργανα της Σχολής», του άρθ.17 «Γενική Συνέλευση Σχολής», του άρθ.18 «Κοσμητεία», του άρθ.19 «Κοσμήτορας» και των παρ. 2, 11 και 12 του άρθ.84 «Τελικές και μεταβατικές διατάξεις Κεφαλαίων Α΄ έως Ε΄».</w:t>
      </w:r>
    </w:p>
    <w:p w:rsidR="000249A2" w:rsidRDefault="000249A2" w:rsidP="000249A2">
      <w:pPr>
        <w:pStyle w:val="a3"/>
        <w:numPr>
          <w:ilvl w:val="0"/>
          <w:numId w:val="4"/>
        </w:numPr>
        <w:tabs>
          <w:tab w:val="left" w:pos="8789"/>
        </w:tabs>
        <w:jc w:val="both"/>
        <w:rPr>
          <w:rFonts w:ascii="Times New Roman" w:hAnsi="Times New Roman"/>
          <w:szCs w:val="24"/>
        </w:rPr>
      </w:pPr>
      <w:r>
        <w:rPr>
          <w:rFonts w:ascii="Times New Roman" w:hAnsi="Times New Roman"/>
          <w:szCs w:val="24"/>
        </w:rPr>
        <w:t xml:space="preserve">Τη διάταξη της παρ. 1 του άρθρου 2 (ΜΕΡΟΣ Β) «Θέματα διοίκησης των Α.Ε.Ι.» του Ν.4473/2017 (ΦΕΚ Α΄ 78) «Μέτρα για την επιτάχυνση του </w:t>
      </w:r>
      <w:r>
        <w:rPr>
          <w:rFonts w:ascii="Times New Roman" w:hAnsi="Times New Roman"/>
          <w:szCs w:val="24"/>
        </w:rPr>
        <w:lastRenderedPageBreak/>
        <w:t>κυβερνητικού έργου σε θέματα εκπαίδευσης», με την οποία παρατείνεται έως την 30</w:t>
      </w:r>
      <w:r>
        <w:rPr>
          <w:rFonts w:ascii="Times New Roman" w:hAnsi="Times New Roman"/>
          <w:szCs w:val="24"/>
          <w:vertAlign w:val="superscript"/>
        </w:rPr>
        <w:t>η</w:t>
      </w:r>
      <w:r>
        <w:rPr>
          <w:rFonts w:ascii="Times New Roman" w:hAnsi="Times New Roman"/>
          <w:szCs w:val="24"/>
        </w:rPr>
        <w:t xml:space="preserve"> Νοεμβρίου 2017 η θητεία των μονομελών και συλλογικών οργάνων διοίκησης των Ανωτάτων Εκπαιδευτικών Ιδρυμάτων (Α.Ε.Ι.) που λήγει την 31ηΑυγούστου 2017.</w:t>
      </w:r>
    </w:p>
    <w:p w:rsidR="000249A2" w:rsidRDefault="000249A2" w:rsidP="000249A2">
      <w:pPr>
        <w:pStyle w:val="a3"/>
        <w:numPr>
          <w:ilvl w:val="0"/>
          <w:numId w:val="4"/>
        </w:numPr>
        <w:jc w:val="both"/>
        <w:rPr>
          <w:rFonts w:ascii="Times New Roman" w:hAnsi="Times New Roman"/>
          <w:szCs w:val="24"/>
        </w:rPr>
      </w:pPr>
      <w:r>
        <w:rPr>
          <w:rFonts w:ascii="Times New Roman" w:hAnsi="Times New Roman"/>
          <w:szCs w:val="24"/>
        </w:rPr>
        <w:t xml:space="preserve">Την </w:t>
      </w:r>
      <w:proofErr w:type="spellStart"/>
      <w:r>
        <w:rPr>
          <w:rFonts w:ascii="Times New Roman" w:hAnsi="Times New Roman"/>
          <w:szCs w:val="24"/>
        </w:rPr>
        <w:t>αριθμ</w:t>
      </w:r>
      <w:proofErr w:type="spellEnd"/>
      <w:r>
        <w:rPr>
          <w:rFonts w:ascii="Times New Roman" w:hAnsi="Times New Roman"/>
          <w:szCs w:val="24"/>
        </w:rPr>
        <w:t>. 144363/Ζ1/1.9.2017 (ΑΔΑ: Ω6ΝΖ4653ΠΣ-9ΣΜ) Εγκύκλιο του Υπουργείου Παιδείας, Έρευνας και Θρησκευμάτων με θέμα «Ζητήματα οργάνων διοίκησης των Α.Ε.Ι., μετά τη δημοσίευση του Ν.4485/2017 (Α΄ 114)».</w:t>
      </w:r>
    </w:p>
    <w:p w:rsidR="000249A2" w:rsidRDefault="000249A2" w:rsidP="000249A2">
      <w:pPr>
        <w:pStyle w:val="a3"/>
        <w:numPr>
          <w:ilvl w:val="0"/>
          <w:numId w:val="4"/>
        </w:numPr>
        <w:tabs>
          <w:tab w:val="left" w:pos="8789"/>
        </w:tabs>
        <w:jc w:val="both"/>
        <w:rPr>
          <w:rFonts w:ascii="Times New Roman" w:hAnsi="Times New Roman"/>
          <w:szCs w:val="24"/>
        </w:rPr>
      </w:pPr>
      <w:r>
        <w:rPr>
          <w:rFonts w:ascii="Times New Roman" w:hAnsi="Times New Roman"/>
          <w:szCs w:val="24"/>
        </w:rPr>
        <w:t xml:space="preserve">Την </w:t>
      </w:r>
      <w:proofErr w:type="spellStart"/>
      <w:r>
        <w:rPr>
          <w:rFonts w:ascii="Times New Roman" w:hAnsi="Times New Roman"/>
          <w:szCs w:val="24"/>
        </w:rPr>
        <w:t>αριθμ</w:t>
      </w:r>
      <w:proofErr w:type="spellEnd"/>
      <w:r>
        <w:rPr>
          <w:rFonts w:ascii="Times New Roman" w:hAnsi="Times New Roman"/>
          <w:szCs w:val="24"/>
        </w:rPr>
        <w:t>. 153348/Ζ1/17 (ΦΕΚ 3255 Β/15.9.2017, ΑΔΑ: 6ΓΨ4653ΠΣ-7ΑΨ) Υπουργική Απόφαση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 114) και ειδικότερα τις διατάξεις του άρθρου 9 «Ανάδειξη εκπροσώπων».</w:t>
      </w:r>
    </w:p>
    <w:p w:rsidR="000249A2" w:rsidRDefault="000249A2" w:rsidP="000249A2">
      <w:pPr>
        <w:pStyle w:val="a3"/>
        <w:numPr>
          <w:ilvl w:val="0"/>
          <w:numId w:val="4"/>
        </w:numPr>
        <w:jc w:val="both"/>
        <w:rPr>
          <w:rFonts w:ascii="Times New Roman" w:hAnsi="Times New Roman"/>
          <w:szCs w:val="24"/>
        </w:rPr>
      </w:pPr>
      <w:r>
        <w:rPr>
          <w:rFonts w:ascii="Times New Roman" w:hAnsi="Times New Roman"/>
          <w:szCs w:val="24"/>
        </w:rPr>
        <w:t xml:space="preserve">Την </w:t>
      </w:r>
      <w:proofErr w:type="spellStart"/>
      <w:r>
        <w:rPr>
          <w:rFonts w:ascii="Times New Roman" w:hAnsi="Times New Roman"/>
          <w:szCs w:val="24"/>
        </w:rPr>
        <w:t>αριθμ</w:t>
      </w:r>
      <w:proofErr w:type="spellEnd"/>
      <w:r>
        <w:rPr>
          <w:rFonts w:ascii="Times New Roman" w:hAnsi="Times New Roman"/>
          <w:szCs w:val="24"/>
        </w:rPr>
        <w:t xml:space="preserve">. Β. </w:t>
      </w:r>
      <w:proofErr w:type="spellStart"/>
      <w:r>
        <w:rPr>
          <w:rFonts w:ascii="Times New Roman" w:hAnsi="Times New Roman"/>
          <w:szCs w:val="24"/>
        </w:rPr>
        <w:t>Προτ</w:t>
      </w:r>
      <w:proofErr w:type="spellEnd"/>
      <w:r>
        <w:rPr>
          <w:rFonts w:ascii="Times New Roman" w:hAnsi="Times New Roman"/>
          <w:szCs w:val="24"/>
        </w:rPr>
        <w:t xml:space="preserve">. 191014/Ζ1/7-11-2017 Υ.Α. (Φ.Ε.Κ. 3969/Β΄/13-11-2017, «Τροποποίηση της </w:t>
      </w:r>
      <w:proofErr w:type="spellStart"/>
      <w:r>
        <w:rPr>
          <w:rFonts w:ascii="Times New Roman" w:hAnsi="Times New Roman"/>
          <w:szCs w:val="24"/>
        </w:rPr>
        <w:t>αριθμ</w:t>
      </w:r>
      <w:proofErr w:type="spellEnd"/>
      <w:r>
        <w:rPr>
          <w:rFonts w:ascii="Times New Roman" w:hAnsi="Times New Roman"/>
          <w:szCs w:val="24"/>
        </w:rPr>
        <w:t>. 153348/Ζ1/15-09-2017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w:t>
      </w:r>
    </w:p>
    <w:p w:rsidR="000249A2" w:rsidRPr="000249A2" w:rsidRDefault="000249A2" w:rsidP="000249A2">
      <w:pPr>
        <w:pStyle w:val="a3"/>
        <w:numPr>
          <w:ilvl w:val="0"/>
          <w:numId w:val="4"/>
        </w:numPr>
        <w:tabs>
          <w:tab w:val="left" w:pos="8789"/>
        </w:tabs>
        <w:jc w:val="both"/>
        <w:rPr>
          <w:rFonts w:ascii="Times New Roman" w:hAnsi="Times New Roman"/>
          <w:szCs w:val="24"/>
        </w:rPr>
      </w:pPr>
      <w:r>
        <w:rPr>
          <w:rFonts w:ascii="Times New Roman" w:hAnsi="Times New Roman"/>
          <w:szCs w:val="24"/>
        </w:rPr>
        <w:t xml:space="preserve">Την </w:t>
      </w:r>
      <w:proofErr w:type="spellStart"/>
      <w:r>
        <w:rPr>
          <w:rFonts w:ascii="Times New Roman" w:hAnsi="Times New Roman"/>
          <w:szCs w:val="24"/>
        </w:rPr>
        <w:t>αριθμ</w:t>
      </w:r>
      <w:proofErr w:type="spellEnd"/>
      <w:r>
        <w:rPr>
          <w:rFonts w:ascii="Times New Roman" w:hAnsi="Times New Roman"/>
          <w:szCs w:val="24"/>
        </w:rPr>
        <w:t>. πρωτ.259/16-11-2017 (ΑΔΑ: Ω3ΠΤ469143-ΜΒ6) Προκήρυξη εκλογών για την ανάδειξη των εκπροσώπων των μελών Ε.ΔΙ.Π. και Ε.Τ.Ε.Π. με τους αναπληρωτές τους στη Γενική Συνέλευση και την Κοσμητεία της Σχολής Τεχνολογικών Εφαρμογών του Τ.Ε.Ι. Κεντρικής Μακεδονίας (με θητεία από 1-12-2017 έως 30-11-2019).</w:t>
      </w:r>
    </w:p>
    <w:p w:rsidR="000249A2" w:rsidRPr="000249A2" w:rsidRDefault="000249A2" w:rsidP="000249A2">
      <w:pPr>
        <w:pStyle w:val="a3"/>
        <w:numPr>
          <w:ilvl w:val="0"/>
          <w:numId w:val="4"/>
        </w:numPr>
        <w:tabs>
          <w:tab w:val="left" w:pos="8789"/>
        </w:tabs>
        <w:jc w:val="both"/>
        <w:rPr>
          <w:rFonts w:ascii="Times New Roman" w:hAnsi="Times New Roman"/>
          <w:szCs w:val="24"/>
        </w:rPr>
      </w:pPr>
      <w:r>
        <w:rPr>
          <w:rFonts w:ascii="Times New Roman" w:hAnsi="Times New Roman"/>
          <w:szCs w:val="24"/>
        </w:rPr>
        <w:t xml:space="preserve">Την </w:t>
      </w:r>
      <w:proofErr w:type="spellStart"/>
      <w:r>
        <w:rPr>
          <w:rFonts w:ascii="Times New Roman" w:hAnsi="Times New Roman"/>
          <w:szCs w:val="24"/>
        </w:rPr>
        <w:t>αριθμ</w:t>
      </w:r>
      <w:proofErr w:type="spellEnd"/>
      <w:r>
        <w:rPr>
          <w:rFonts w:ascii="Times New Roman" w:hAnsi="Times New Roman"/>
          <w:szCs w:val="24"/>
        </w:rPr>
        <w:t xml:space="preserve">. </w:t>
      </w:r>
      <w:proofErr w:type="spellStart"/>
      <w:r>
        <w:rPr>
          <w:rFonts w:ascii="Times New Roman" w:hAnsi="Times New Roman"/>
          <w:szCs w:val="24"/>
        </w:rPr>
        <w:t>πρωτ</w:t>
      </w:r>
      <w:proofErr w:type="spellEnd"/>
      <w:r>
        <w:rPr>
          <w:rFonts w:ascii="Times New Roman" w:hAnsi="Times New Roman"/>
          <w:szCs w:val="24"/>
        </w:rPr>
        <w:t>. 266/23-11-2017 (ΑΔΑ: 6Φ23469143-Ο33) Απόφαση  ορισμού τριμελών Εφορευτικών Επιτροπών για τη διεξαγωγή των εκλογών ανάδειξης των εκπροσώπων των μελών Ε.ΔΙ.Π. και Ε.Τ.Ε.Π. με τους αναπληρωτές τους στη Γενική Συνέλευση και την Κοσμητεία της Σχολής Τεχνολογικών Εφαρμογών του Τ.Ε.Ι. Κεντρικής Μακεδονίας,</w:t>
      </w:r>
    </w:p>
    <w:p w:rsidR="00187F40" w:rsidRPr="00C11D3A" w:rsidRDefault="000249A2" w:rsidP="00187F40">
      <w:pPr>
        <w:pStyle w:val="a3"/>
        <w:numPr>
          <w:ilvl w:val="0"/>
          <w:numId w:val="4"/>
        </w:numPr>
        <w:tabs>
          <w:tab w:val="left" w:pos="8789"/>
        </w:tabs>
        <w:jc w:val="both"/>
        <w:rPr>
          <w:rFonts w:ascii="Times New Roman" w:hAnsi="Times New Roman"/>
          <w:b/>
          <w:szCs w:val="24"/>
        </w:rPr>
      </w:pPr>
      <w:r w:rsidRPr="000249A2">
        <w:rPr>
          <w:rFonts w:ascii="Times New Roman" w:hAnsi="Times New Roman"/>
          <w:szCs w:val="24"/>
        </w:rPr>
        <w:t xml:space="preserve">Τις κατατεθείσες αιτήσεις </w:t>
      </w:r>
      <w:r>
        <w:rPr>
          <w:rFonts w:ascii="Times New Roman" w:hAnsi="Times New Roman"/>
          <w:szCs w:val="24"/>
        </w:rPr>
        <w:t>υποψηφιότητας των μελών Ε.ΔΙ.Π.</w:t>
      </w:r>
      <w:r w:rsidRPr="000249A2">
        <w:rPr>
          <w:rFonts w:ascii="Times New Roman" w:hAnsi="Times New Roman"/>
          <w:szCs w:val="24"/>
        </w:rPr>
        <w:t>:</w:t>
      </w:r>
    </w:p>
    <w:p w:rsidR="00C11D3A" w:rsidRPr="003C6F4C" w:rsidRDefault="00C11D3A" w:rsidP="00C11D3A">
      <w:pPr>
        <w:pStyle w:val="a3"/>
        <w:tabs>
          <w:tab w:val="left" w:pos="8789"/>
        </w:tabs>
        <w:jc w:val="both"/>
        <w:rPr>
          <w:rFonts w:ascii="Times New Roman" w:hAnsi="Times New Roman"/>
          <w:szCs w:val="24"/>
        </w:rPr>
      </w:pPr>
      <w:r w:rsidRPr="003C6F4C">
        <w:rPr>
          <w:rFonts w:ascii="Times New Roman" w:hAnsi="Times New Roman"/>
          <w:szCs w:val="24"/>
        </w:rPr>
        <w:t xml:space="preserve">α) την με </w:t>
      </w:r>
      <w:proofErr w:type="spellStart"/>
      <w:r w:rsidRPr="003C6F4C">
        <w:rPr>
          <w:rFonts w:ascii="Times New Roman" w:hAnsi="Times New Roman"/>
          <w:szCs w:val="24"/>
        </w:rPr>
        <w:t>αριθμ</w:t>
      </w:r>
      <w:proofErr w:type="spellEnd"/>
      <w:r w:rsidRPr="003C6F4C">
        <w:rPr>
          <w:rFonts w:ascii="Times New Roman" w:hAnsi="Times New Roman"/>
          <w:szCs w:val="24"/>
        </w:rPr>
        <w:t xml:space="preserve">. </w:t>
      </w:r>
      <w:proofErr w:type="spellStart"/>
      <w:r w:rsidRPr="003C6F4C">
        <w:rPr>
          <w:rFonts w:ascii="Times New Roman" w:hAnsi="Times New Roman"/>
          <w:szCs w:val="24"/>
        </w:rPr>
        <w:t>πρωτ</w:t>
      </w:r>
      <w:proofErr w:type="spellEnd"/>
      <w:r w:rsidRPr="003C6F4C">
        <w:rPr>
          <w:rFonts w:ascii="Times New Roman" w:hAnsi="Times New Roman"/>
          <w:szCs w:val="24"/>
        </w:rPr>
        <w:t xml:space="preserve">. 4137/21-11-2017 αίτηση υποψηφιότητας του </w:t>
      </w:r>
      <w:proofErr w:type="spellStart"/>
      <w:r w:rsidRPr="003C6F4C">
        <w:rPr>
          <w:rFonts w:ascii="Times New Roman" w:hAnsi="Times New Roman"/>
          <w:szCs w:val="24"/>
        </w:rPr>
        <w:t>Γάκου</w:t>
      </w:r>
      <w:proofErr w:type="spellEnd"/>
      <w:r w:rsidRPr="003C6F4C">
        <w:rPr>
          <w:rFonts w:ascii="Times New Roman" w:hAnsi="Times New Roman"/>
          <w:szCs w:val="24"/>
        </w:rPr>
        <w:t xml:space="preserve"> Πασχάλη, μέλος Ε.Δ.Ι.Π. του Τμήματος Πολιτικών Μηχανικών Τ.Ε. και Μηχανικών Τοπογραφίας και Γεωπληροφορικής Τ.Ε., για την εκλογή του εκπροσώπου και του αναπληρωτή του στην Κοσμητεία της Σχολής Τεχνολογικών Εφαρμογών.</w:t>
      </w:r>
    </w:p>
    <w:p w:rsidR="00C11D3A" w:rsidRPr="003C6F4C" w:rsidRDefault="00C11D3A" w:rsidP="00C11D3A">
      <w:pPr>
        <w:pStyle w:val="a3"/>
        <w:tabs>
          <w:tab w:val="left" w:pos="8789"/>
        </w:tabs>
        <w:jc w:val="both"/>
        <w:rPr>
          <w:rFonts w:ascii="Times New Roman" w:hAnsi="Times New Roman"/>
          <w:szCs w:val="24"/>
        </w:rPr>
      </w:pPr>
      <w:r w:rsidRPr="003C6F4C">
        <w:rPr>
          <w:rFonts w:ascii="Times New Roman" w:hAnsi="Times New Roman"/>
          <w:szCs w:val="24"/>
        </w:rPr>
        <w:t>β</w:t>
      </w:r>
      <w:r>
        <w:rPr>
          <w:rFonts w:ascii="Times New Roman" w:hAnsi="Times New Roman"/>
          <w:b/>
          <w:szCs w:val="24"/>
        </w:rPr>
        <w:t>)</w:t>
      </w:r>
      <w:r>
        <w:rPr>
          <w:rFonts w:ascii="Times New Roman" w:hAnsi="Times New Roman"/>
          <w:szCs w:val="24"/>
        </w:rPr>
        <w:t xml:space="preserve"> την με </w:t>
      </w:r>
      <w:proofErr w:type="spellStart"/>
      <w:r>
        <w:rPr>
          <w:rFonts w:ascii="Times New Roman" w:hAnsi="Times New Roman"/>
          <w:szCs w:val="24"/>
        </w:rPr>
        <w:t>αριθμ</w:t>
      </w:r>
      <w:proofErr w:type="spellEnd"/>
      <w:r>
        <w:rPr>
          <w:rFonts w:ascii="Times New Roman" w:hAnsi="Times New Roman"/>
          <w:szCs w:val="24"/>
        </w:rPr>
        <w:t xml:space="preserve">. </w:t>
      </w:r>
      <w:proofErr w:type="spellStart"/>
      <w:r>
        <w:rPr>
          <w:rFonts w:ascii="Times New Roman" w:hAnsi="Times New Roman"/>
          <w:szCs w:val="24"/>
        </w:rPr>
        <w:t>πρωτ</w:t>
      </w:r>
      <w:proofErr w:type="spellEnd"/>
      <w:r w:rsidRPr="003C6F4C">
        <w:rPr>
          <w:rFonts w:ascii="Times New Roman" w:hAnsi="Times New Roman"/>
          <w:szCs w:val="24"/>
        </w:rPr>
        <w:t xml:space="preserve">. 4138/21-11-2017 αίτηση υποψηφιότητας του </w:t>
      </w:r>
      <w:proofErr w:type="spellStart"/>
      <w:r w:rsidRPr="003C6F4C">
        <w:rPr>
          <w:rFonts w:ascii="Times New Roman" w:hAnsi="Times New Roman"/>
          <w:szCs w:val="24"/>
        </w:rPr>
        <w:t>Μπαή</w:t>
      </w:r>
      <w:proofErr w:type="spellEnd"/>
      <w:r w:rsidRPr="003C6F4C">
        <w:rPr>
          <w:rFonts w:ascii="Times New Roman" w:hAnsi="Times New Roman"/>
          <w:szCs w:val="24"/>
        </w:rPr>
        <w:t xml:space="preserve"> Δημητρίου, μέλος Ε.Δ.Ι.Π. του Τμήματος Πολιτικών Μηχανικών Τ.Ε. και Μηχανικών Τοπογραφίας και Γεωπληροφορικής Τ.Ε., για την εκλογή του εκπροσώπου και του αναπληρωτή του στην Κοσμητεία της Σχολής Τεχνολογικών Εφαρμογών.</w:t>
      </w:r>
    </w:p>
    <w:p w:rsidR="00C11D3A" w:rsidRPr="003C6F4C" w:rsidRDefault="00C11D3A" w:rsidP="00C11D3A">
      <w:pPr>
        <w:pStyle w:val="a3"/>
        <w:tabs>
          <w:tab w:val="left" w:pos="8789"/>
        </w:tabs>
        <w:jc w:val="both"/>
        <w:rPr>
          <w:rFonts w:ascii="Times New Roman" w:hAnsi="Times New Roman"/>
          <w:szCs w:val="24"/>
        </w:rPr>
      </w:pPr>
      <w:r w:rsidRPr="003C6F4C">
        <w:rPr>
          <w:rFonts w:ascii="Times New Roman" w:hAnsi="Times New Roman"/>
          <w:szCs w:val="24"/>
        </w:rPr>
        <w:t xml:space="preserve">γ) την με </w:t>
      </w:r>
      <w:proofErr w:type="spellStart"/>
      <w:r w:rsidRPr="003C6F4C">
        <w:rPr>
          <w:rFonts w:ascii="Times New Roman" w:hAnsi="Times New Roman"/>
          <w:szCs w:val="24"/>
        </w:rPr>
        <w:t>αριθμ</w:t>
      </w:r>
      <w:proofErr w:type="spellEnd"/>
      <w:r w:rsidRPr="003C6F4C">
        <w:rPr>
          <w:rFonts w:ascii="Times New Roman" w:hAnsi="Times New Roman"/>
          <w:szCs w:val="24"/>
        </w:rPr>
        <w:t xml:space="preserve">. </w:t>
      </w:r>
      <w:proofErr w:type="spellStart"/>
      <w:r w:rsidRPr="003C6F4C">
        <w:rPr>
          <w:rFonts w:ascii="Times New Roman" w:hAnsi="Times New Roman"/>
          <w:szCs w:val="24"/>
        </w:rPr>
        <w:t>πρωτ</w:t>
      </w:r>
      <w:proofErr w:type="spellEnd"/>
      <w:r w:rsidRPr="003C6F4C">
        <w:rPr>
          <w:rFonts w:ascii="Times New Roman" w:hAnsi="Times New Roman"/>
          <w:szCs w:val="24"/>
        </w:rPr>
        <w:t xml:space="preserve">. 4184/22-11-2017 αίτηση υποψηφιότητας του </w:t>
      </w:r>
      <w:proofErr w:type="spellStart"/>
      <w:r w:rsidRPr="003C6F4C">
        <w:rPr>
          <w:rFonts w:ascii="Times New Roman" w:hAnsi="Times New Roman"/>
          <w:szCs w:val="24"/>
        </w:rPr>
        <w:t>Γάκου</w:t>
      </w:r>
      <w:proofErr w:type="spellEnd"/>
      <w:r w:rsidRPr="003C6F4C">
        <w:rPr>
          <w:rFonts w:ascii="Times New Roman" w:hAnsi="Times New Roman"/>
          <w:szCs w:val="24"/>
        </w:rPr>
        <w:t xml:space="preserve"> Πασχάλη, μέλος Ε.Δ.Ι.Π. του Τμήματος Πολιτικών Μηχανικών Τ.Ε. και Μηχανικών Τοπογραφίας και Γεωπληροφορικής Τ.Ε., για την εκλογή του εκπροσώπου και του αναπληρωτή του στη Γενική Συνέλευση της Σχολής Τεχνολογικών Εφαρμογών.</w:t>
      </w:r>
    </w:p>
    <w:p w:rsidR="00C11D3A" w:rsidRPr="00C11D3A" w:rsidRDefault="00C11D3A" w:rsidP="00C11D3A">
      <w:pPr>
        <w:pStyle w:val="a3"/>
        <w:tabs>
          <w:tab w:val="left" w:pos="8789"/>
        </w:tabs>
        <w:jc w:val="both"/>
        <w:rPr>
          <w:rFonts w:ascii="Times New Roman" w:hAnsi="Times New Roman"/>
          <w:szCs w:val="24"/>
        </w:rPr>
      </w:pPr>
      <w:r w:rsidRPr="003C6F4C">
        <w:rPr>
          <w:rFonts w:ascii="Times New Roman" w:hAnsi="Times New Roman"/>
          <w:szCs w:val="24"/>
        </w:rPr>
        <w:t xml:space="preserve">δ) την με </w:t>
      </w:r>
      <w:proofErr w:type="spellStart"/>
      <w:r w:rsidRPr="003C6F4C">
        <w:rPr>
          <w:rFonts w:ascii="Times New Roman" w:hAnsi="Times New Roman"/>
          <w:szCs w:val="24"/>
        </w:rPr>
        <w:t>αριθμ</w:t>
      </w:r>
      <w:proofErr w:type="spellEnd"/>
      <w:r w:rsidRPr="003C6F4C">
        <w:rPr>
          <w:rFonts w:ascii="Times New Roman" w:hAnsi="Times New Roman"/>
          <w:szCs w:val="24"/>
        </w:rPr>
        <w:t xml:space="preserve">. </w:t>
      </w:r>
      <w:proofErr w:type="spellStart"/>
      <w:r w:rsidRPr="003C6F4C">
        <w:rPr>
          <w:rFonts w:ascii="Times New Roman" w:hAnsi="Times New Roman"/>
          <w:szCs w:val="24"/>
        </w:rPr>
        <w:t>πρωτ</w:t>
      </w:r>
      <w:proofErr w:type="spellEnd"/>
      <w:r w:rsidRPr="003C6F4C">
        <w:rPr>
          <w:rFonts w:ascii="Times New Roman" w:hAnsi="Times New Roman"/>
          <w:szCs w:val="24"/>
        </w:rPr>
        <w:t xml:space="preserve">. 4185/22-11-2017 αίτηση υποψηφιότητας του </w:t>
      </w:r>
      <w:proofErr w:type="spellStart"/>
      <w:r w:rsidRPr="003C6F4C">
        <w:rPr>
          <w:rFonts w:ascii="Times New Roman" w:hAnsi="Times New Roman"/>
          <w:szCs w:val="24"/>
        </w:rPr>
        <w:t>Μπαή</w:t>
      </w:r>
      <w:proofErr w:type="spellEnd"/>
      <w:r w:rsidRPr="003C6F4C">
        <w:rPr>
          <w:rFonts w:ascii="Times New Roman" w:hAnsi="Times New Roman"/>
          <w:szCs w:val="24"/>
        </w:rPr>
        <w:t xml:space="preserve"> Δημητρίου, μέλος Ε.Δ.Ι.Π. του Τμήματος Πολιτικών Μηχανικών Τ.Ε. και</w:t>
      </w:r>
      <w:r>
        <w:rPr>
          <w:rFonts w:ascii="Times New Roman" w:hAnsi="Times New Roman"/>
          <w:szCs w:val="24"/>
        </w:rPr>
        <w:t xml:space="preserve"> </w:t>
      </w:r>
      <w:r>
        <w:rPr>
          <w:rFonts w:ascii="Times New Roman" w:hAnsi="Times New Roman"/>
          <w:szCs w:val="24"/>
        </w:rPr>
        <w:lastRenderedPageBreak/>
        <w:t xml:space="preserve">Μηχανικών Τοπογραφίας και Γεωπληροφορικής Τ.Ε., για την εκλογή του εκπροσώπου και του αναπληρωτή του </w:t>
      </w:r>
      <w:r w:rsidRPr="003C6F4C">
        <w:rPr>
          <w:rFonts w:ascii="Times New Roman" w:hAnsi="Times New Roman"/>
          <w:szCs w:val="24"/>
        </w:rPr>
        <w:t>στη Γενική Συνέλευση</w:t>
      </w:r>
      <w:r>
        <w:rPr>
          <w:rFonts w:ascii="Times New Roman" w:hAnsi="Times New Roman"/>
          <w:szCs w:val="24"/>
        </w:rPr>
        <w:t xml:space="preserve"> της Σχολής Τεχνολογικών Εφαρμογών.</w:t>
      </w:r>
    </w:p>
    <w:p w:rsidR="00B24B9D" w:rsidRDefault="00B24B9D" w:rsidP="00B24B9D">
      <w:pPr>
        <w:tabs>
          <w:tab w:val="left" w:pos="8789"/>
        </w:tabs>
        <w:jc w:val="both"/>
        <w:rPr>
          <w:rFonts w:ascii="Times New Roman" w:hAnsi="Times New Roman"/>
          <w:szCs w:val="24"/>
        </w:rPr>
      </w:pPr>
      <w:r>
        <w:rPr>
          <w:rFonts w:ascii="Times New Roman" w:hAnsi="Times New Roman"/>
          <w:szCs w:val="24"/>
        </w:rPr>
        <w:t>εξέτασε τις αιτήσεις των ενδιαφερομένων ως προς την εκλογιμότητα και διαπίστωσε ότι οι εν λόγω υποψήφιοι πληρούν τις προϋποθέσεις του νόμου.</w:t>
      </w:r>
    </w:p>
    <w:p w:rsidR="00B24B9D" w:rsidRDefault="00B24B9D" w:rsidP="00B24B9D">
      <w:pPr>
        <w:tabs>
          <w:tab w:val="left" w:pos="8789"/>
        </w:tabs>
        <w:jc w:val="both"/>
        <w:rPr>
          <w:rFonts w:ascii="Times New Roman" w:hAnsi="Times New Roman"/>
          <w:szCs w:val="24"/>
        </w:rPr>
      </w:pPr>
      <w:r>
        <w:rPr>
          <w:rFonts w:ascii="Times New Roman" w:hAnsi="Times New Roman"/>
          <w:szCs w:val="24"/>
        </w:rPr>
        <w:t>Κατόπιν τούτου,</w:t>
      </w:r>
    </w:p>
    <w:p w:rsidR="00B24B9D" w:rsidRPr="00C11D3A" w:rsidRDefault="00B24B9D" w:rsidP="00B24B9D">
      <w:pPr>
        <w:tabs>
          <w:tab w:val="left" w:pos="8789"/>
        </w:tabs>
        <w:ind w:left="360"/>
        <w:jc w:val="center"/>
        <w:rPr>
          <w:rFonts w:ascii="Times New Roman" w:hAnsi="Times New Roman"/>
          <w:b/>
          <w:szCs w:val="24"/>
        </w:rPr>
      </w:pPr>
      <w:r>
        <w:rPr>
          <w:rFonts w:ascii="Times New Roman" w:hAnsi="Times New Roman"/>
          <w:b/>
          <w:szCs w:val="24"/>
        </w:rPr>
        <w:t>ανακηρύσσει ως υποψηφίους:</w:t>
      </w:r>
    </w:p>
    <w:p w:rsidR="00C11D3A" w:rsidRPr="00C11D3A" w:rsidRDefault="00C11D3A" w:rsidP="00B24B9D">
      <w:pPr>
        <w:tabs>
          <w:tab w:val="left" w:pos="8789"/>
        </w:tabs>
        <w:ind w:left="360"/>
        <w:jc w:val="center"/>
        <w:rPr>
          <w:rFonts w:ascii="Times New Roman" w:hAnsi="Times New Roman"/>
          <w:b/>
          <w:szCs w:val="24"/>
        </w:rPr>
      </w:pPr>
    </w:p>
    <w:p w:rsidR="00C11D3A" w:rsidRPr="00A02D39" w:rsidRDefault="00444DA6" w:rsidP="00C11D3A">
      <w:pPr>
        <w:tabs>
          <w:tab w:val="left" w:pos="8789"/>
        </w:tabs>
        <w:jc w:val="both"/>
        <w:rPr>
          <w:rFonts w:ascii="Times New Roman" w:hAnsi="Times New Roman"/>
          <w:szCs w:val="24"/>
        </w:rPr>
      </w:pPr>
      <w:r>
        <w:rPr>
          <w:rFonts w:ascii="Times New Roman" w:hAnsi="Times New Roman"/>
          <w:szCs w:val="24"/>
        </w:rPr>
        <w:t>Α. Ε</w:t>
      </w:r>
      <w:r w:rsidR="00C11D3A" w:rsidRPr="00A02D39">
        <w:rPr>
          <w:rFonts w:ascii="Times New Roman" w:hAnsi="Times New Roman"/>
          <w:szCs w:val="24"/>
        </w:rPr>
        <w:t>κπρόσωποι</w:t>
      </w:r>
      <w:r>
        <w:rPr>
          <w:rFonts w:ascii="Times New Roman" w:hAnsi="Times New Roman"/>
          <w:szCs w:val="24"/>
        </w:rPr>
        <w:t xml:space="preserve"> μελών Ε.ΔΙ.Π.</w:t>
      </w:r>
      <w:r w:rsidR="00C11D3A" w:rsidRPr="00A02D39">
        <w:rPr>
          <w:rFonts w:ascii="Times New Roman" w:hAnsi="Times New Roman"/>
          <w:szCs w:val="24"/>
        </w:rPr>
        <w:t xml:space="preserve"> με τον αναπληρωτή τους στη Γενική Συνέλευση της Σχολής Τεχνολογικών Εφαρμογών:</w:t>
      </w:r>
    </w:p>
    <w:p w:rsidR="00C11D3A" w:rsidRPr="00A02D39" w:rsidRDefault="00C11D3A" w:rsidP="00C11D3A">
      <w:pPr>
        <w:pStyle w:val="a3"/>
        <w:numPr>
          <w:ilvl w:val="0"/>
          <w:numId w:val="8"/>
        </w:numPr>
        <w:tabs>
          <w:tab w:val="left" w:pos="8789"/>
        </w:tabs>
        <w:jc w:val="both"/>
        <w:rPr>
          <w:rFonts w:ascii="Times New Roman" w:hAnsi="Times New Roman"/>
          <w:szCs w:val="24"/>
        </w:rPr>
      </w:pPr>
      <w:r w:rsidRPr="00A02D39">
        <w:rPr>
          <w:rFonts w:ascii="Times New Roman" w:hAnsi="Times New Roman"/>
          <w:szCs w:val="24"/>
        </w:rPr>
        <w:t xml:space="preserve">Τον </w:t>
      </w:r>
      <w:proofErr w:type="spellStart"/>
      <w:r w:rsidRPr="00A02D39">
        <w:rPr>
          <w:rFonts w:ascii="Times New Roman" w:hAnsi="Times New Roman"/>
          <w:szCs w:val="24"/>
        </w:rPr>
        <w:t>Γάκο</w:t>
      </w:r>
      <w:proofErr w:type="spellEnd"/>
      <w:r w:rsidRPr="00A02D39">
        <w:rPr>
          <w:rFonts w:ascii="Times New Roman" w:hAnsi="Times New Roman"/>
          <w:szCs w:val="24"/>
        </w:rPr>
        <w:t xml:space="preserve"> Πασχάλη, μέλος Ε.Δ.Ι.Π. του Τμήματος Πολιτικών Μηχανικών Τ.Ε. και Μηχανικών Τοπογραφίας και Γεωπληροφορικής Τ.Ε. </w:t>
      </w:r>
    </w:p>
    <w:p w:rsidR="00C11D3A" w:rsidRPr="00A02D39" w:rsidRDefault="00C11D3A" w:rsidP="00C11D3A">
      <w:pPr>
        <w:pStyle w:val="a3"/>
        <w:numPr>
          <w:ilvl w:val="0"/>
          <w:numId w:val="8"/>
        </w:numPr>
        <w:tabs>
          <w:tab w:val="left" w:pos="8789"/>
        </w:tabs>
        <w:jc w:val="both"/>
        <w:rPr>
          <w:rFonts w:ascii="Times New Roman" w:hAnsi="Times New Roman"/>
          <w:szCs w:val="24"/>
        </w:rPr>
      </w:pPr>
      <w:r w:rsidRPr="00A02D39">
        <w:rPr>
          <w:rFonts w:ascii="Times New Roman" w:hAnsi="Times New Roman"/>
          <w:szCs w:val="24"/>
        </w:rPr>
        <w:t xml:space="preserve">Τον </w:t>
      </w:r>
      <w:proofErr w:type="spellStart"/>
      <w:r w:rsidRPr="00A02D39">
        <w:rPr>
          <w:rFonts w:ascii="Times New Roman" w:hAnsi="Times New Roman"/>
          <w:szCs w:val="24"/>
        </w:rPr>
        <w:t>Μπαή</w:t>
      </w:r>
      <w:proofErr w:type="spellEnd"/>
      <w:r w:rsidRPr="00A02D39">
        <w:rPr>
          <w:rFonts w:ascii="Times New Roman" w:hAnsi="Times New Roman"/>
          <w:szCs w:val="24"/>
        </w:rPr>
        <w:t xml:space="preserve"> Δημήτριο, μέλος Ε.Δ.Ι.Π. του Τμήματος Πολιτικών Μηχανικών Τ.Ε. και Μηχανικών Τοπογραφίας και Γεωπληροφορικής Τ.Ε.</w:t>
      </w:r>
    </w:p>
    <w:p w:rsidR="00C11D3A" w:rsidRPr="00A02D39" w:rsidRDefault="00C11D3A" w:rsidP="00C11D3A">
      <w:pPr>
        <w:tabs>
          <w:tab w:val="left" w:pos="8789"/>
        </w:tabs>
        <w:jc w:val="both"/>
        <w:rPr>
          <w:rFonts w:ascii="Times New Roman" w:hAnsi="Times New Roman"/>
          <w:szCs w:val="24"/>
        </w:rPr>
      </w:pPr>
    </w:p>
    <w:p w:rsidR="00C11D3A" w:rsidRPr="00A02D39" w:rsidRDefault="00444DA6" w:rsidP="00C11D3A">
      <w:pPr>
        <w:tabs>
          <w:tab w:val="left" w:pos="8789"/>
        </w:tabs>
        <w:jc w:val="both"/>
        <w:rPr>
          <w:rFonts w:ascii="Times New Roman" w:hAnsi="Times New Roman"/>
          <w:szCs w:val="24"/>
        </w:rPr>
      </w:pPr>
      <w:r>
        <w:rPr>
          <w:rFonts w:ascii="Times New Roman" w:hAnsi="Times New Roman"/>
          <w:szCs w:val="24"/>
        </w:rPr>
        <w:t>Β. Ε</w:t>
      </w:r>
      <w:r w:rsidR="00C11D3A" w:rsidRPr="00A02D39">
        <w:rPr>
          <w:rFonts w:ascii="Times New Roman" w:hAnsi="Times New Roman"/>
          <w:szCs w:val="24"/>
        </w:rPr>
        <w:t xml:space="preserve">κπρόσωποι </w:t>
      </w:r>
      <w:r>
        <w:rPr>
          <w:rFonts w:ascii="Times New Roman" w:hAnsi="Times New Roman"/>
          <w:szCs w:val="24"/>
        </w:rPr>
        <w:t xml:space="preserve">μελών Ε.ΔΙ.Π. </w:t>
      </w:r>
      <w:r w:rsidR="00C11D3A" w:rsidRPr="00A02D39">
        <w:rPr>
          <w:rFonts w:ascii="Times New Roman" w:hAnsi="Times New Roman"/>
          <w:szCs w:val="24"/>
        </w:rPr>
        <w:t>με τον αναπληρωτή τους στην Κοσμητεία της Σχολής Τεχνολογικών Εφαρμογών:</w:t>
      </w:r>
    </w:p>
    <w:p w:rsidR="00C11D3A" w:rsidRPr="00A02D39" w:rsidRDefault="00C11D3A" w:rsidP="00C11D3A">
      <w:pPr>
        <w:pStyle w:val="a3"/>
        <w:numPr>
          <w:ilvl w:val="0"/>
          <w:numId w:val="9"/>
        </w:numPr>
        <w:tabs>
          <w:tab w:val="left" w:pos="8789"/>
        </w:tabs>
        <w:jc w:val="both"/>
        <w:rPr>
          <w:rFonts w:ascii="Times New Roman" w:hAnsi="Times New Roman"/>
          <w:szCs w:val="24"/>
        </w:rPr>
      </w:pPr>
      <w:r w:rsidRPr="00A02D39">
        <w:rPr>
          <w:rFonts w:ascii="Times New Roman" w:hAnsi="Times New Roman"/>
          <w:szCs w:val="24"/>
        </w:rPr>
        <w:t xml:space="preserve">Τον </w:t>
      </w:r>
      <w:proofErr w:type="spellStart"/>
      <w:r w:rsidRPr="00A02D39">
        <w:rPr>
          <w:rFonts w:ascii="Times New Roman" w:hAnsi="Times New Roman"/>
          <w:szCs w:val="24"/>
        </w:rPr>
        <w:t>Γάκο</w:t>
      </w:r>
      <w:proofErr w:type="spellEnd"/>
      <w:r w:rsidRPr="00A02D39">
        <w:rPr>
          <w:rFonts w:ascii="Times New Roman" w:hAnsi="Times New Roman"/>
          <w:szCs w:val="24"/>
        </w:rPr>
        <w:t xml:space="preserve"> Πασχάλη, μέλος Ε.Δ.Ι.Π. του Τμήματος Πολιτικών Μηχανικών Τ.Ε. και Μηχανικών Τοπογραφίας και Γεωπληροφορικής Τ.Ε. </w:t>
      </w:r>
    </w:p>
    <w:p w:rsidR="00C11D3A" w:rsidRPr="00A02D39" w:rsidRDefault="00C11D3A" w:rsidP="00C11D3A">
      <w:pPr>
        <w:pStyle w:val="a3"/>
        <w:numPr>
          <w:ilvl w:val="0"/>
          <w:numId w:val="9"/>
        </w:numPr>
        <w:tabs>
          <w:tab w:val="left" w:pos="8789"/>
        </w:tabs>
        <w:jc w:val="both"/>
        <w:rPr>
          <w:rFonts w:ascii="Times New Roman" w:hAnsi="Times New Roman"/>
          <w:szCs w:val="24"/>
        </w:rPr>
      </w:pPr>
      <w:r w:rsidRPr="00A02D39">
        <w:rPr>
          <w:rFonts w:ascii="Times New Roman" w:hAnsi="Times New Roman"/>
          <w:szCs w:val="24"/>
        </w:rPr>
        <w:t xml:space="preserve">Τον </w:t>
      </w:r>
      <w:proofErr w:type="spellStart"/>
      <w:r w:rsidRPr="00A02D39">
        <w:rPr>
          <w:rFonts w:ascii="Times New Roman" w:hAnsi="Times New Roman"/>
          <w:szCs w:val="24"/>
        </w:rPr>
        <w:t>Μπαή</w:t>
      </w:r>
      <w:proofErr w:type="spellEnd"/>
      <w:r w:rsidRPr="00A02D39">
        <w:rPr>
          <w:rFonts w:ascii="Times New Roman" w:hAnsi="Times New Roman"/>
          <w:szCs w:val="24"/>
        </w:rPr>
        <w:t xml:space="preserve"> Δημήτριο, μέλος Ε.Δ.Ι.Π. του Τμήματος Πολιτικών Μηχανικών Τ.Ε. και Μηχανικών Τοπογραφίας και Γεωπληροφορικής Τ.Ε.</w:t>
      </w:r>
    </w:p>
    <w:p w:rsidR="00B24B9D" w:rsidRDefault="00B24B9D" w:rsidP="00B24B9D">
      <w:pPr>
        <w:pStyle w:val="a3"/>
        <w:tabs>
          <w:tab w:val="left" w:pos="8789"/>
        </w:tabs>
        <w:jc w:val="both"/>
        <w:rPr>
          <w:rFonts w:ascii="Times New Roman" w:hAnsi="Times New Roman"/>
          <w:szCs w:val="24"/>
        </w:rPr>
      </w:pPr>
    </w:p>
    <w:p w:rsidR="00B24B9D" w:rsidRDefault="00B24B9D" w:rsidP="00B24B9D">
      <w:pPr>
        <w:jc w:val="both"/>
        <w:rPr>
          <w:rFonts w:ascii="Times New Roman" w:hAnsi="Times New Roman"/>
          <w:szCs w:val="24"/>
        </w:rPr>
      </w:pPr>
      <w:r>
        <w:rPr>
          <w:rFonts w:ascii="Times New Roman" w:hAnsi="Times New Roman"/>
          <w:szCs w:val="24"/>
        </w:rPr>
        <w:t xml:space="preserve">Η παρούσα απόφαση να αναρτηθεί στον </w:t>
      </w:r>
      <w:proofErr w:type="spellStart"/>
      <w:r>
        <w:rPr>
          <w:rFonts w:ascii="Times New Roman" w:hAnsi="Times New Roman"/>
          <w:szCs w:val="24"/>
        </w:rPr>
        <w:t>ιστότοπο</w:t>
      </w:r>
      <w:proofErr w:type="spellEnd"/>
      <w:r>
        <w:rPr>
          <w:rFonts w:ascii="Times New Roman" w:hAnsi="Times New Roman"/>
          <w:szCs w:val="24"/>
        </w:rPr>
        <w:t xml:space="preserve"> του Τ.Ε.Ι. Κεντρικής Μακεδονίας.</w:t>
      </w:r>
    </w:p>
    <w:p w:rsidR="00B24B9D" w:rsidRDefault="00B24B9D" w:rsidP="00B24B9D">
      <w:pPr>
        <w:jc w:val="both"/>
        <w:rPr>
          <w:rFonts w:ascii="Times New Roman" w:hAnsi="Times New Roman"/>
          <w:szCs w:val="24"/>
        </w:rPr>
      </w:pPr>
    </w:p>
    <w:p w:rsidR="00B24B9D" w:rsidRDefault="00B24B9D" w:rsidP="00B24B9D">
      <w:pPr>
        <w:jc w:val="both"/>
        <w:rPr>
          <w:rFonts w:ascii="Times New Roman" w:hAnsi="Times New Roman"/>
          <w:szCs w:val="24"/>
        </w:rPr>
      </w:pPr>
    </w:p>
    <w:p w:rsidR="00B24B9D" w:rsidRDefault="00B24B9D" w:rsidP="00B24B9D">
      <w:pPr>
        <w:jc w:val="center"/>
        <w:rPr>
          <w:rFonts w:ascii="Times New Roman" w:hAnsi="Times New Roman"/>
          <w:szCs w:val="24"/>
        </w:rPr>
      </w:pPr>
      <w:r>
        <w:rPr>
          <w:rFonts w:ascii="Times New Roman" w:hAnsi="Times New Roman"/>
          <w:szCs w:val="24"/>
        </w:rPr>
        <w:t>Η τριμελής Εφορευτική Επιτροπή</w:t>
      </w:r>
    </w:p>
    <w:p w:rsidR="00B24B9D" w:rsidRDefault="00B24B9D" w:rsidP="00B24B9D">
      <w:pPr>
        <w:jc w:val="both"/>
        <w:rPr>
          <w:rFonts w:ascii="Times New Roman" w:hAnsi="Times New Roman"/>
          <w:szCs w:val="24"/>
        </w:rPr>
      </w:pPr>
    </w:p>
    <w:p w:rsidR="00B24B9D" w:rsidRDefault="00B24B9D" w:rsidP="00B24B9D">
      <w:pPr>
        <w:jc w:val="both"/>
        <w:rPr>
          <w:rFonts w:ascii="Times New Roman" w:hAnsi="Times New Roman"/>
          <w:szCs w:val="24"/>
        </w:rPr>
      </w:pPr>
    </w:p>
    <w:p w:rsidR="00B24B9D" w:rsidRDefault="00B24B9D" w:rsidP="00B24B9D">
      <w:pPr>
        <w:jc w:val="both"/>
        <w:rPr>
          <w:rFonts w:ascii="Times New Roman" w:hAnsi="Times New Roman"/>
          <w:szCs w:val="24"/>
        </w:rPr>
      </w:pPr>
    </w:p>
    <w:p w:rsidR="00B24B9D" w:rsidRDefault="00B24B9D" w:rsidP="00B24B9D">
      <w:pPr>
        <w:jc w:val="both"/>
        <w:rPr>
          <w:rFonts w:ascii="Times New Roman" w:hAnsi="Times New Roman"/>
          <w:b/>
          <w:szCs w:val="24"/>
        </w:rPr>
      </w:pPr>
    </w:p>
    <w:p w:rsidR="00B24B9D" w:rsidRDefault="0001229D" w:rsidP="00B24B9D">
      <w:pPr>
        <w:pStyle w:val="a3"/>
        <w:numPr>
          <w:ilvl w:val="0"/>
          <w:numId w:val="3"/>
        </w:numPr>
        <w:rPr>
          <w:rFonts w:ascii="Times New Roman" w:hAnsi="Times New Roman"/>
          <w:szCs w:val="24"/>
        </w:rPr>
      </w:pPr>
      <w:proofErr w:type="spellStart"/>
      <w:r>
        <w:rPr>
          <w:rFonts w:ascii="Times New Roman" w:hAnsi="Times New Roman"/>
          <w:szCs w:val="24"/>
        </w:rPr>
        <w:t>Ζιώγας</w:t>
      </w:r>
      <w:proofErr w:type="spellEnd"/>
      <w:r>
        <w:rPr>
          <w:rFonts w:ascii="Times New Roman" w:hAnsi="Times New Roman"/>
          <w:szCs w:val="24"/>
        </w:rPr>
        <w:t xml:space="preserve"> Ιορδάνης</w:t>
      </w:r>
    </w:p>
    <w:p w:rsidR="00B24B9D" w:rsidRDefault="00B24B9D" w:rsidP="00B24B9D">
      <w:pPr>
        <w:ind w:left="720" w:firstLine="720"/>
        <w:rPr>
          <w:rFonts w:ascii="Times New Roman" w:hAnsi="Times New Roman"/>
          <w:szCs w:val="24"/>
        </w:rPr>
      </w:pPr>
    </w:p>
    <w:p w:rsidR="00B24B9D" w:rsidRDefault="00B24B9D" w:rsidP="00B24B9D">
      <w:pPr>
        <w:ind w:left="720" w:firstLine="720"/>
        <w:rPr>
          <w:rFonts w:ascii="Times New Roman" w:hAnsi="Times New Roman"/>
          <w:szCs w:val="24"/>
        </w:rPr>
      </w:pPr>
    </w:p>
    <w:p w:rsidR="00B24B9D" w:rsidRDefault="00B24B9D" w:rsidP="00B24B9D">
      <w:pPr>
        <w:ind w:left="720" w:firstLine="720"/>
        <w:rPr>
          <w:rFonts w:ascii="Times New Roman" w:hAnsi="Times New Roman"/>
          <w:szCs w:val="24"/>
        </w:rPr>
      </w:pPr>
    </w:p>
    <w:p w:rsidR="00B24B9D" w:rsidRDefault="00B24B9D" w:rsidP="00B24B9D">
      <w:pPr>
        <w:ind w:left="720" w:firstLine="720"/>
        <w:rPr>
          <w:rFonts w:ascii="Times New Roman" w:hAnsi="Times New Roman"/>
          <w:szCs w:val="24"/>
        </w:rPr>
      </w:pPr>
    </w:p>
    <w:p w:rsidR="00B24B9D" w:rsidRDefault="00B24B9D" w:rsidP="00B24B9D">
      <w:pPr>
        <w:rPr>
          <w:rFonts w:ascii="Times New Roman" w:hAnsi="Times New Roman"/>
          <w:szCs w:val="24"/>
        </w:rPr>
      </w:pPr>
    </w:p>
    <w:p w:rsidR="00B24B9D" w:rsidRDefault="0001229D" w:rsidP="00B24B9D">
      <w:pPr>
        <w:pStyle w:val="a3"/>
        <w:numPr>
          <w:ilvl w:val="0"/>
          <w:numId w:val="3"/>
        </w:numPr>
        <w:rPr>
          <w:rFonts w:ascii="Times New Roman" w:hAnsi="Times New Roman"/>
          <w:szCs w:val="24"/>
        </w:rPr>
      </w:pPr>
      <w:r>
        <w:rPr>
          <w:rFonts w:ascii="Times New Roman" w:hAnsi="Times New Roman"/>
          <w:szCs w:val="24"/>
        </w:rPr>
        <w:t>Μάνος Δημήτριος</w:t>
      </w:r>
      <w:r w:rsidR="00B24B9D">
        <w:rPr>
          <w:rFonts w:ascii="Times New Roman" w:hAnsi="Times New Roman"/>
          <w:szCs w:val="24"/>
        </w:rPr>
        <w:tab/>
      </w:r>
      <w:r w:rsidR="00B24B9D">
        <w:rPr>
          <w:rFonts w:ascii="Times New Roman" w:hAnsi="Times New Roman"/>
          <w:szCs w:val="24"/>
        </w:rPr>
        <w:tab/>
      </w:r>
      <w:r w:rsidR="00B24B9D">
        <w:rPr>
          <w:rFonts w:ascii="Times New Roman" w:hAnsi="Times New Roman"/>
          <w:szCs w:val="24"/>
        </w:rPr>
        <w:tab/>
      </w:r>
    </w:p>
    <w:p w:rsidR="00B24B9D" w:rsidRDefault="00B24B9D" w:rsidP="00B24B9D">
      <w:pPr>
        <w:ind w:firstLine="720"/>
        <w:rPr>
          <w:rFonts w:ascii="Times New Roman" w:hAnsi="Times New Roman"/>
          <w:szCs w:val="24"/>
        </w:rPr>
      </w:pPr>
      <w:r>
        <w:rPr>
          <w:rFonts w:ascii="Times New Roman" w:hAnsi="Times New Roman"/>
          <w:szCs w:val="24"/>
        </w:rPr>
        <w:tab/>
      </w:r>
      <w:r>
        <w:rPr>
          <w:rFonts w:ascii="Times New Roman" w:hAnsi="Times New Roman"/>
          <w:szCs w:val="24"/>
        </w:rPr>
        <w:tab/>
        <w:t xml:space="preserve">            </w:t>
      </w:r>
    </w:p>
    <w:p w:rsidR="00B24B9D" w:rsidRDefault="00B24B9D" w:rsidP="00B24B9D">
      <w:pPr>
        <w:rPr>
          <w:rFonts w:ascii="Times New Roman" w:hAnsi="Times New Roman"/>
          <w:szCs w:val="24"/>
        </w:rPr>
      </w:pPr>
    </w:p>
    <w:p w:rsidR="00B24B9D" w:rsidRDefault="00B24B9D" w:rsidP="00B24B9D">
      <w:pPr>
        <w:rPr>
          <w:rFonts w:ascii="Times New Roman" w:hAnsi="Times New Roman"/>
          <w:szCs w:val="24"/>
        </w:rPr>
      </w:pPr>
    </w:p>
    <w:p w:rsidR="00B24B9D" w:rsidRDefault="00B24B9D" w:rsidP="00B24B9D">
      <w:pPr>
        <w:rPr>
          <w:rFonts w:ascii="Times New Roman" w:hAnsi="Times New Roman"/>
          <w:szCs w:val="24"/>
        </w:rPr>
      </w:pPr>
    </w:p>
    <w:p w:rsidR="00B24B9D" w:rsidRDefault="00B24B9D" w:rsidP="00B24B9D">
      <w:pPr>
        <w:rPr>
          <w:rFonts w:ascii="Times New Roman" w:hAnsi="Times New Roman"/>
          <w:szCs w:val="24"/>
        </w:rPr>
      </w:pPr>
    </w:p>
    <w:p w:rsidR="00B24B9D" w:rsidRDefault="0001229D" w:rsidP="00B24B9D">
      <w:pPr>
        <w:pStyle w:val="a3"/>
        <w:numPr>
          <w:ilvl w:val="0"/>
          <w:numId w:val="3"/>
        </w:numPr>
        <w:rPr>
          <w:rFonts w:ascii="Times New Roman" w:hAnsi="Times New Roman"/>
          <w:szCs w:val="24"/>
        </w:rPr>
      </w:pPr>
      <w:proofErr w:type="spellStart"/>
      <w:r>
        <w:rPr>
          <w:rFonts w:ascii="Times New Roman" w:hAnsi="Times New Roman"/>
          <w:szCs w:val="24"/>
        </w:rPr>
        <w:t>Πατσιάκος</w:t>
      </w:r>
      <w:proofErr w:type="spellEnd"/>
      <w:r>
        <w:rPr>
          <w:rFonts w:ascii="Times New Roman" w:hAnsi="Times New Roman"/>
          <w:szCs w:val="24"/>
        </w:rPr>
        <w:t xml:space="preserve"> Αβραάμ</w:t>
      </w:r>
    </w:p>
    <w:p w:rsidR="00DF4217" w:rsidRDefault="00DF4217"/>
    <w:sectPr w:rsidR="00DF42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enturio">
    <w:altName w:val="Times New Roman"/>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2B7"/>
    <w:multiLevelType w:val="hybridMultilevel"/>
    <w:tmpl w:val="4DA892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B2942C5"/>
    <w:multiLevelType w:val="hybridMultilevel"/>
    <w:tmpl w:val="EC02CA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0EC3098A"/>
    <w:multiLevelType w:val="hybridMultilevel"/>
    <w:tmpl w:val="CA325C2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3FBC625D"/>
    <w:multiLevelType w:val="hybridMultilevel"/>
    <w:tmpl w:val="32B4B460"/>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47B22B9A"/>
    <w:multiLevelType w:val="hybridMultilevel"/>
    <w:tmpl w:val="EEC6E2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B360DCA"/>
    <w:multiLevelType w:val="hybridMultilevel"/>
    <w:tmpl w:val="9C168B08"/>
    <w:lvl w:ilvl="0" w:tplc="861687AC">
      <w:start w:val="1"/>
      <w:numFmt w:val="decimal"/>
      <w:lvlText w:val="%1."/>
      <w:lvlJc w:val="left"/>
      <w:pPr>
        <w:ind w:left="928"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57634049"/>
    <w:multiLevelType w:val="hybridMultilevel"/>
    <w:tmpl w:val="C53E670C"/>
    <w:lvl w:ilvl="0" w:tplc="A014C3F0">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4B"/>
    <w:rsid w:val="0001229D"/>
    <w:rsid w:val="000249A2"/>
    <w:rsid w:val="000502F2"/>
    <w:rsid w:val="00187F40"/>
    <w:rsid w:val="001E3C80"/>
    <w:rsid w:val="00203C4B"/>
    <w:rsid w:val="003C6F4C"/>
    <w:rsid w:val="00444DA6"/>
    <w:rsid w:val="00A02D39"/>
    <w:rsid w:val="00AC1005"/>
    <w:rsid w:val="00B24B9D"/>
    <w:rsid w:val="00C11D3A"/>
    <w:rsid w:val="00C5775A"/>
    <w:rsid w:val="00DF42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B9D"/>
    <w:pPr>
      <w:spacing w:after="0" w:line="240" w:lineRule="auto"/>
    </w:pPr>
    <w:rPr>
      <w:rFonts w:ascii="Centurio" w:eastAsia="Times New Roman" w:hAnsi="Centurio"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B9D"/>
    <w:pPr>
      <w:ind w:left="720"/>
      <w:contextualSpacing/>
    </w:pPr>
  </w:style>
  <w:style w:type="paragraph" w:styleId="a4">
    <w:name w:val="Balloon Text"/>
    <w:basedOn w:val="a"/>
    <w:link w:val="Char"/>
    <w:uiPriority w:val="99"/>
    <w:semiHidden/>
    <w:unhideWhenUsed/>
    <w:rsid w:val="00B24B9D"/>
    <w:rPr>
      <w:rFonts w:ascii="Tahoma" w:hAnsi="Tahoma" w:cs="Tahoma"/>
      <w:sz w:val="16"/>
      <w:szCs w:val="16"/>
    </w:rPr>
  </w:style>
  <w:style w:type="character" w:customStyle="1" w:styleId="Char">
    <w:name w:val="Κείμενο πλαισίου Char"/>
    <w:basedOn w:val="a0"/>
    <w:link w:val="a4"/>
    <w:uiPriority w:val="99"/>
    <w:semiHidden/>
    <w:rsid w:val="00B24B9D"/>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B9D"/>
    <w:pPr>
      <w:spacing w:after="0" w:line="240" w:lineRule="auto"/>
    </w:pPr>
    <w:rPr>
      <w:rFonts w:ascii="Centurio" w:eastAsia="Times New Roman" w:hAnsi="Centurio"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B9D"/>
    <w:pPr>
      <w:ind w:left="720"/>
      <w:contextualSpacing/>
    </w:pPr>
  </w:style>
  <w:style w:type="paragraph" w:styleId="a4">
    <w:name w:val="Balloon Text"/>
    <w:basedOn w:val="a"/>
    <w:link w:val="Char"/>
    <w:uiPriority w:val="99"/>
    <w:semiHidden/>
    <w:unhideWhenUsed/>
    <w:rsid w:val="00B24B9D"/>
    <w:rPr>
      <w:rFonts w:ascii="Tahoma" w:hAnsi="Tahoma" w:cs="Tahoma"/>
      <w:sz w:val="16"/>
      <w:szCs w:val="16"/>
    </w:rPr>
  </w:style>
  <w:style w:type="character" w:customStyle="1" w:styleId="Char">
    <w:name w:val="Κείμενο πλαισίου Char"/>
    <w:basedOn w:val="a0"/>
    <w:link w:val="a4"/>
    <w:uiPriority w:val="99"/>
    <w:semiHidden/>
    <w:rsid w:val="00B24B9D"/>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33761">
      <w:bodyDiv w:val="1"/>
      <w:marLeft w:val="0"/>
      <w:marRight w:val="0"/>
      <w:marTop w:val="0"/>
      <w:marBottom w:val="0"/>
      <w:divBdr>
        <w:top w:val="none" w:sz="0" w:space="0" w:color="auto"/>
        <w:left w:val="none" w:sz="0" w:space="0" w:color="auto"/>
        <w:bottom w:val="none" w:sz="0" w:space="0" w:color="auto"/>
        <w:right w:val="none" w:sz="0" w:space="0" w:color="auto"/>
      </w:divBdr>
    </w:div>
    <w:div w:id="1730693112">
      <w:bodyDiv w:val="1"/>
      <w:marLeft w:val="0"/>
      <w:marRight w:val="0"/>
      <w:marTop w:val="0"/>
      <w:marBottom w:val="0"/>
      <w:divBdr>
        <w:top w:val="none" w:sz="0" w:space="0" w:color="auto"/>
        <w:left w:val="none" w:sz="0" w:space="0" w:color="auto"/>
        <w:bottom w:val="none" w:sz="0" w:space="0" w:color="auto"/>
        <w:right w:val="none" w:sz="0" w:space="0" w:color="auto"/>
      </w:divBdr>
    </w:div>
    <w:div w:id="192664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955</Words>
  <Characters>5157</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2017-11-24T08:06:00Z</dcterms:created>
  <dcterms:modified xsi:type="dcterms:W3CDTF">2017-11-24T09:26:00Z</dcterms:modified>
</cp:coreProperties>
</file>